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D020F" w14:textId="5397A1EF" w:rsidR="006123F0" w:rsidRPr="006123F0" w:rsidRDefault="006123F0" w:rsidP="006123F0">
      <w:pPr>
        <w:rPr>
          <w:rFonts w:ascii="Arial Narrow" w:hAnsi="Arial Narrow"/>
        </w:rPr>
      </w:pPr>
      <w:bookmarkStart w:id="0" w:name="_Hlk75449659"/>
      <w:r w:rsidRPr="006123F0">
        <w:rPr>
          <w:rFonts w:ascii="Arial Narrow" w:hAnsi="Arial Narrow"/>
          <w:b/>
          <w:bCs/>
        </w:rPr>
        <w:t>Akce:</w:t>
      </w:r>
      <w:r w:rsidRPr="006123F0">
        <w:rPr>
          <w:rFonts w:ascii="Arial Narrow" w:hAnsi="Arial Narrow"/>
          <w:b/>
          <w:bCs/>
        </w:rPr>
        <w:tab/>
      </w:r>
      <w:r w:rsidRPr="006123F0">
        <w:rPr>
          <w:rFonts w:ascii="Arial Narrow" w:hAnsi="Arial Narrow"/>
        </w:rPr>
        <w:tab/>
      </w:r>
      <w:r w:rsidRPr="006123F0">
        <w:rPr>
          <w:rFonts w:ascii="Arial Narrow" w:hAnsi="Arial Narrow"/>
        </w:rPr>
        <w:tab/>
      </w:r>
      <w:r w:rsidRPr="006123F0">
        <w:rPr>
          <w:rFonts w:ascii="Arial Narrow" w:hAnsi="Arial Narrow"/>
        </w:rPr>
        <w:tab/>
      </w:r>
      <w:r w:rsidRPr="006123F0">
        <w:rPr>
          <w:rFonts w:ascii="Arial Narrow" w:hAnsi="Arial Narrow"/>
        </w:rPr>
        <w:tab/>
      </w:r>
      <w:r w:rsidR="001748A6">
        <w:rPr>
          <w:rFonts w:ascii="Arial Narrow" w:hAnsi="Arial Narrow"/>
          <w:b/>
          <w:bCs/>
        </w:rPr>
        <w:t>Ulice Tomáškova a Šafaříkova, Mariánské Lázně</w:t>
      </w:r>
      <w:r w:rsidRPr="006123F0">
        <w:rPr>
          <w:rFonts w:ascii="Arial Narrow" w:hAnsi="Arial Narrow"/>
        </w:rPr>
        <w:t xml:space="preserve"> </w:t>
      </w:r>
    </w:p>
    <w:p w14:paraId="3D94FDFF" w14:textId="77777777" w:rsidR="006123F0" w:rsidRPr="006123F0" w:rsidRDefault="006123F0" w:rsidP="006123F0">
      <w:pPr>
        <w:rPr>
          <w:rFonts w:ascii="Arial Narrow" w:hAnsi="Arial Narrow"/>
        </w:rPr>
      </w:pPr>
    </w:p>
    <w:p w14:paraId="17E105EB" w14:textId="00E435CF" w:rsidR="006123F0" w:rsidRPr="006123F0" w:rsidRDefault="006123F0" w:rsidP="006123F0">
      <w:pPr>
        <w:rPr>
          <w:rFonts w:ascii="Arial Narrow" w:hAnsi="Arial Narrow"/>
          <w:i/>
          <w:iCs/>
        </w:rPr>
      </w:pPr>
      <w:r w:rsidRPr="006123F0">
        <w:rPr>
          <w:rFonts w:ascii="Arial Narrow" w:hAnsi="Arial Narrow"/>
          <w:b/>
          <w:bCs/>
        </w:rPr>
        <w:t>Stavebník:</w:t>
      </w:r>
      <w:r w:rsidRPr="006123F0">
        <w:rPr>
          <w:rFonts w:ascii="Arial Narrow" w:hAnsi="Arial Narrow"/>
        </w:rPr>
        <w:tab/>
      </w:r>
      <w:r w:rsidRPr="006123F0">
        <w:rPr>
          <w:rFonts w:ascii="Arial Narrow" w:hAnsi="Arial Narrow"/>
        </w:rPr>
        <w:tab/>
      </w:r>
      <w:r w:rsidRPr="006123F0">
        <w:rPr>
          <w:rFonts w:ascii="Arial Narrow" w:hAnsi="Arial Narrow"/>
        </w:rPr>
        <w:tab/>
      </w:r>
      <w:r w:rsidRPr="006123F0">
        <w:rPr>
          <w:rFonts w:ascii="Arial Narrow" w:hAnsi="Arial Narrow"/>
        </w:rPr>
        <w:tab/>
      </w:r>
      <w:r w:rsidRPr="006123F0">
        <w:rPr>
          <w:rFonts w:ascii="Arial Narrow" w:hAnsi="Arial Narrow"/>
          <w:i/>
          <w:iCs/>
        </w:rPr>
        <w:t xml:space="preserve">Město </w:t>
      </w:r>
      <w:r w:rsidR="001748A6">
        <w:rPr>
          <w:rFonts w:ascii="Arial Narrow" w:hAnsi="Arial Narrow"/>
          <w:i/>
          <w:iCs/>
        </w:rPr>
        <w:t>Mariánské Lázně</w:t>
      </w:r>
      <w:r w:rsidRPr="006123F0">
        <w:rPr>
          <w:rFonts w:ascii="Arial Narrow" w:hAnsi="Arial Narrow"/>
          <w:i/>
          <w:iCs/>
        </w:rPr>
        <w:t xml:space="preserve"> </w:t>
      </w:r>
    </w:p>
    <w:p w14:paraId="33562984" w14:textId="77777777" w:rsidR="006123F0" w:rsidRPr="006123F0" w:rsidRDefault="006123F0" w:rsidP="006123F0">
      <w:pPr>
        <w:rPr>
          <w:rFonts w:ascii="Arial Narrow" w:hAnsi="Arial Narrow"/>
        </w:rPr>
      </w:pPr>
    </w:p>
    <w:p w14:paraId="0B836CA5" w14:textId="073CF133" w:rsidR="006123F0" w:rsidRPr="006123F0" w:rsidRDefault="006123F0" w:rsidP="006123F0">
      <w:pPr>
        <w:rPr>
          <w:rFonts w:ascii="Arial Narrow" w:hAnsi="Arial Narrow"/>
        </w:rPr>
      </w:pPr>
      <w:r w:rsidRPr="006123F0">
        <w:rPr>
          <w:rFonts w:ascii="Arial Narrow" w:hAnsi="Arial Narrow"/>
          <w:b/>
          <w:bCs/>
        </w:rPr>
        <w:t>Místo stavby:</w:t>
      </w:r>
      <w:r w:rsidRPr="006123F0">
        <w:rPr>
          <w:rFonts w:ascii="Arial Narrow" w:hAnsi="Arial Narrow"/>
        </w:rPr>
        <w:tab/>
      </w:r>
      <w:r w:rsidRPr="006123F0">
        <w:rPr>
          <w:rFonts w:ascii="Arial Narrow" w:hAnsi="Arial Narrow"/>
        </w:rPr>
        <w:tab/>
      </w:r>
      <w:r w:rsidRPr="006123F0">
        <w:rPr>
          <w:rFonts w:ascii="Arial Narrow" w:hAnsi="Arial Narrow"/>
        </w:rPr>
        <w:tab/>
      </w:r>
      <w:r w:rsidRPr="006123F0">
        <w:rPr>
          <w:rFonts w:ascii="Arial Narrow" w:hAnsi="Arial Narrow"/>
        </w:rPr>
        <w:tab/>
      </w:r>
      <w:r w:rsidRPr="006123F0">
        <w:rPr>
          <w:rFonts w:ascii="Arial Narrow" w:hAnsi="Arial Narrow"/>
          <w:i/>
          <w:iCs/>
        </w:rPr>
        <w:t xml:space="preserve">k.ú. </w:t>
      </w:r>
      <w:r w:rsidR="001748A6">
        <w:rPr>
          <w:rFonts w:ascii="Arial Narrow" w:hAnsi="Arial Narrow"/>
          <w:i/>
          <w:iCs/>
        </w:rPr>
        <w:t>Úšovice</w:t>
      </w:r>
    </w:p>
    <w:p w14:paraId="4BEBB88D" w14:textId="77777777" w:rsidR="006123F0" w:rsidRPr="006123F0" w:rsidRDefault="006123F0" w:rsidP="006123F0">
      <w:pPr>
        <w:rPr>
          <w:rFonts w:ascii="Arial Narrow" w:hAnsi="Arial Narrow"/>
        </w:rPr>
      </w:pPr>
    </w:p>
    <w:p w14:paraId="74C4D815" w14:textId="45E5D376" w:rsidR="004A1FFD" w:rsidRDefault="006123F0" w:rsidP="004A1FFD">
      <w:pPr>
        <w:rPr>
          <w:rFonts w:ascii="Arial Narrow" w:hAnsi="Arial Narrow"/>
          <w:i/>
          <w:iCs/>
        </w:rPr>
      </w:pPr>
      <w:r w:rsidRPr="006123F0">
        <w:rPr>
          <w:rFonts w:ascii="Arial Narrow" w:hAnsi="Arial Narrow"/>
          <w:b/>
          <w:bCs/>
        </w:rPr>
        <w:t>Pozemek č. :</w:t>
      </w:r>
      <w:r w:rsidRPr="006123F0">
        <w:rPr>
          <w:rFonts w:ascii="Arial Narrow" w:hAnsi="Arial Narrow"/>
        </w:rPr>
        <w:tab/>
      </w:r>
      <w:r w:rsidRPr="006123F0">
        <w:rPr>
          <w:rFonts w:ascii="Arial Narrow" w:hAnsi="Arial Narrow"/>
        </w:rPr>
        <w:tab/>
      </w:r>
      <w:r w:rsidRPr="006123F0">
        <w:rPr>
          <w:rFonts w:ascii="Arial Narrow" w:hAnsi="Arial Narrow"/>
        </w:rPr>
        <w:tab/>
      </w:r>
      <w:r w:rsidRPr="006123F0">
        <w:rPr>
          <w:rFonts w:ascii="Arial Narrow" w:hAnsi="Arial Narrow"/>
        </w:rPr>
        <w:tab/>
      </w:r>
      <w:r w:rsidRPr="006123F0">
        <w:rPr>
          <w:rFonts w:ascii="Arial Narrow" w:hAnsi="Arial Narrow"/>
          <w:i/>
          <w:iCs/>
        </w:rPr>
        <w:t>par.č.</w:t>
      </w:r>
      <w:r w:rsidR="001748A6">
        <w:rPr>
          <w:rFonts w:ascii="Arial Narrow" w:hAnsi="Arial Narrow"/>
          <w:i/>
          <w:iCs/>
        </w:rPr>
        <w:t>: 190/3,182/15, 190/12, 310/2, 183/3, 1145, 1144/3,</w:t>
      </w:r>
    </w:p>
    <w:p w14:paraId="5C718CAA" w14:textId="2599BE48" w:rsidR="001748A6" w:rsidRPr="006123F0" w:rsidRDefault="001748A6" w:rsidP="004A1FFD">
      <w:pPr>
        <w:jc w:val="center"/>
        <w:rPr>
          <w:rFonts w:ascii="Arial Narrow" w:hAnsi="Arial Narrow"/>
          <w:i/>
          <w:iCs/>
        </w:rPr>
      </w:pPr>
      <w:r>
        <w:rPr>
          <w:rFonts w:ascii="Arial Narrow" w:hAnsi="Arial Narrow"/>
          <w:i/>
          <w:iCs/>
        </w:rPr>
        <w:t xml:space="preserve">168/1, 167/6, </w:t>
      </w:r>
      <w:r w:rsidR="00065BA4">
        <w:rPr>
          <w:rFonts w:ascii="Arial Narrow" w:hAnsi="Arial Narrow"/>
          <w:i/>
          <w:iCs/>
        </w:rPr>
        <w:t>168/6</w:t>
      </w:r>
    </w:p>
    <w:p w14:paraId="2F8B6BA6" w14:textId="616007FA" w:rsidR="006123F0" w:rsidRPr="00906C82" w:rsidRDefault="006123F0" w:rsidP="006123F0">
      <w:pPr>
        <w:rPr>
          <w:rFonts w:ascii="Arial Narrow" w:hAnsi="Arial Narrow"/>
          <w:i/>
          <w:iCs/>
        </w:rPr>
      </w:pPr>
      <w:r w:rsidRPr="006123F0">
        <w:rPr>
          <w:rFonts w:ascii="Arial Narrow" w:hAnsi="Arial Narrow"/>
          <w:i/>
          <w:iCs/>
        </w:rPr>
        <w:tab/>
      </w:r>
      <w:r w:rsidRPr="006123F0">
        <w:rPr>
          <w:rFonts w:ascii="Arial Narrow" w:hAnsi="Arial Narrow"/>
          <w:i/>
          <w:iCs/>
        </w:rPr>
        <w:tab/>
      </w:r>
      <w:r w:rsidRPr="006123F0">
        <w:rPr>
          <w:rFonts w:ascii="Arial Narrow" w:hAnsi="Arial Narrow"/>
          <w:i/>
          <w:iCs/>
        </w:rPr>
        <w:tab/>
      </w:r>
      <w:r w:rsidRPr="006123F0">
        <w:rPr>
          <w:rFonts w:ascii="Arial Narrow" w:hAnsi="Arial Narrow"/>
          <w:i/>
          <w:iCs/>
        </w:rPr>
        <w:tab/>
      </w:r>
      <w:r w:rsidRPr="006123F0">
        <w:rPr>
          <w:rFonts w:ascii="Arial Narrow" w:hAnsi="Arial Narrow"/>
          <w:i/>
          <w:iCs/>
        </w:rPr>
        <w:tab/>
      </w:r>
    </w:p>
    <w:p w14:paraId="12AD9CBE" w14:textId="39CB7F20" w:rsidR="006123F0" w:rsidRPr="006123F0" w:rsidRDefault="006123F0" w:rsidP="006123F0">
      <w:pPr>
        <w:rPr>
          <w:rFonts w:ascii="Arial Narrow" w:hAnsi="Arial Narrow"/>
          <w:i/>
          <w:iCs/>
        </w:rPr>
      </w:pPr>
      <w:r w:rsidRPr="006123F0">
        <w:rPr>
          <w:rFonts w:ascii="Arial Narrow" w:hAnsi="Arial Narrow"/>
          <w:b/>
          <w:bCs/>
        </w:rPr>
        <w:t>Projektant:</w:t>
      </w:r>
      <w:r w:rsidRPr="006123F0">
        <w:rPr>
          <w:rFonts w:ascii="Arial Narrow" w:hAnsi="Arial Narrow"/>
        </w:rPr>
        <w:tab/>
      </w:r>
      <w:r w:rsidRPr="006123F0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6123F0">
        <w:rPr>
          <w:rFonts w:ascii="Arial Narrow" w:hAnsi="Arial Narrow"/>
          <w:i/>
          <w:iCs/>
        </w:rPr>
        <w:t xml:space="preserve">Ing. </w:t>
      </w:r>
      <w:r w:rsidR="001748A6">
        <w:rPr>
          <w:rFonts w:ascii="Arial Narrow" w:hAnsi="Arial Narrow"/>
          <w:i/>
          <w:iCs/>
        </w:rPr>
        <w:t>Jan Chyba</w:t>
      </w:r>
    </w:p>
    <w:p w14:paraId="67042B0E" w14:textId="0D2395B5" w:rsidR="006123F0" w:rsidRPr="006123F0" w:rsidRDefault="001748A6" w:rsidP="006123F0">
      <w:pPr>
        <w:ind w:left="2832" w:firstLine="708"/>
        <w:rPr>
          <w:rFonts w:ascii="Arial Narrow" w:hAnsi="Arial Narrow"/>
          <w:i/>
          <w:iCs/>
        </w:rPr>
      </w:pPr>
      <w:r>
        <w:rPr>
          <w:rFonts w:ascii="Arial" w:eastAsia="Arial" w:hAnsi="Arial" w:cs="Arial"/>
          <w:b/>
          <w:bCs/>
          <w:w w:val="95"/>
        </w:rPr>
        <w:t>ČKAIT 0013867 - dopravní stavby</w:t>
      </w:r>
    </w:p>
    <w:p w14:paraId="33DC73C5" w14:textId="77777777" w:rsidR="006123F0" w:rsidRPr="006123F0" w:rsidRDefault="006123F0" w:rsidP="006123F0">
      <w:pPr>
        <w:rPr>
          <w:rFonts w:ascii="Arial Narrow" w:hAnsi="Arial Narrow"/>
        </w:rPr>
      </w:pPr>
    </w:p>
    <w:p w14:paraId="4CB65EA7" w14:textId="76CBCA27" w:rsidR="006123F0" w:rsidRPr="006123F0" w:rsidRDefault="006123F0" w:rsidP="006123F0">
      <w:pPr>
        <w:rPr>
          <w:rFonts w:ascii="Arial Narrow" w:hAnsi="Arial Narrow"/>
          <w:i/>
          <w:iCs/>
        </w:rPr>
      </w:pPr>
      <w:r w:rsidRPr="006123F0">
        <w:rPr>
          <w:rFonts w:ascii="Arial Narrow" w:hAnsi="Arial Narrow"/>
          <w:b/>
          <w:bCs/>
        </w:rPr>
        <w:t>Stupeň PD:</w:t>
      </w:r>
      <w:r w:rsidRPr="006123F0">
        <w:rPr>
          <w:rFonts w:ascii="Arial Narrow" w:hAnsi="Arial Narrow"/>
        </w:rPr>
        <w:tab/>
      </w:r>
      <w:r w:rsidRPr="006123F0">
        <w:rPr>
          <w:rFonts w:ascii="Arial Narrow" w:hAnsi="Arial Narrow"/>
        </w:rPr>
        <w:tab/>
      </w:r>
      <w:r w:rsidRPr="006123F0">
        <w:rPr>
          <w:rFonts w:ascii="Arial Narrow" w:hAnsi="Arial Narrow"/>
        </w:rPr>
        <w:tab/>
      </w:r>
      <w:r w:rsidRPr="006123F0">
        <w:rPr>
          <w:rFonts w:ascii="Arial Narrow" w:hAnsi="Arial Narrow"/>
        </w:rPr>
        <w:tab/>
      </w:r>
      <w:r w:rsidRPr="006123F0">
        <w:rPr>
          <w:rFonts w:ascii="Arial Narrow" w:hAnsi="Arial Narrow"/>
          <w:i/>
          <w:iCs/>
        </w:rPr>
        <w:t>projektová dokumentace</w:t>
      </w:r>
      <w:r w:rsidR="0061246A">
        <w:rPr>
          <w:rFonts w:ascii="Arial Narrow" w:hAnsi="Arial Narrow"/>
          <w:i/>
          <w:iCs/>
        </w:rPr>
        <w:t xml:space="preserve"> pro</w:t>
      </w:r>
      <w:r w:rsidRPr="006123F0">
        <w:rPr>
          <w:rFonts w:ascii="Arial Narrow" w:hAnsi="Arial Narrow"/>
          <w:i/>
          <w:iCs/>
        </w:rPr>
        <w:t xml:space="preserve"> </w:t>
      </w:r>
      <w:r w:rsidR="00D84FB2">
        <w:rPr>
          <w:rFonts w:ascii="Arial Narrow" w:hAnsi="Arial Narrow"/>
          <w:i/>
          <w:iCs/>
        </w:rPr>
        <w:t>provedení stavby</w:t>
      </w:r>
    </w:p>
    <w:p w14:paraId="16A2CE40" w14:textId="77777777" w:rsidR="006123F0" w:rsidRDefault="006123F0" w:rsidP="006123F0">
      <w:pPr>
        <w:rPr>
          <w:rFonts w:ascii="Arial Narrow" w:hAnsi="Arial Narrow"/>
          <w:b/>
        </w:rPr>
      </w:pPr>
    </w:p>
    <w:p w14:paraId="6C4F63EB" w14:textId="16259F0F" w:rsidR="006123F0" w:rsidRDefault="006123F0" w:rsidP="00906C82">
      <w:pPr>
        <w:jc w:val="center"/>
        <w:rPr>
          <w:rFonts w:ascii="Arial Narrow" w:hAnsi="Arial Narrow"/>
          <w:b/>
          <w:bCs/>
          <w:noProof/>
          <w:sz w:val="44"/>
          <w:szCs w:val="44"/>
        </w:rPr>
      </w:pPr>
      <w:r w:rsidRPr="006123F0">
        <w:rPr>
          <w:rFonts w:ascii="Arial Narrow" w:hAnsi="Arial Narrow"/>
          <w:b/>
          <w:bCs/>
          <w:noProof/>
          <w:sz w:val="44"/>
          <w:szCs w:val="44"/>
        </w:rPr>
        <w:t>Zařízení staveniště</w:t>
      </w:r>
    </w:p>
    <w:p w14:paraId="26CF5411" w14:textId="46543CEE" w:rsidR="006123F0" w:rsidRPr="006123F0" w:rsidRDefault="00900C7D" w:rsidP="006123F0">
      <w:pPr>
        <w:jc w:val="center"/>
        <w:rPr>
          <w:rFonts w:ascii="Arial Narrow" w:hAnsi="Arial Narrow"/>
          <w:b/>
          <w:bCs/>
          <w:noProof/>
          <w:sz w:val="44"/>
          <w:szCs w:val="44"/>
        </w:rPr>
      </w:pPr>
      <w:r>
        <w:rPr>
          <w:noProof/>
        </w:rPr>
        <w:drawing>
          <wp:inline distT="0" distB="0" distL="0" distR="0" wp14:anchorId="5053CAC0" wp14:editId="59BEAE0E">
            <wp:extent cx="5760720" cy="4836795"/>
            <wp:effectExtent l="0" t="0" r="0" b="1905"/>
            <wp:docPr id="1" name="Obrázek 1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mapa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83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61D8E2" w14:textId="072BDA65" w:rsidR="006123F0" w:rsidRDefault="006123F0" w:rsidP="006123F0">
      <w:pPr>
        <w:rPr>
          <w:rFonts w:ascii="Arial Narrow" w:hAnsi="Arial Narrow"/>
          <w:b/>
        </w:rPr>
      </w:pPr>
    </w:p>
    <w:p w14:paraId="3866088B" w14:textId="3D628AA6" w:rsidR="006123F0" w:rsidRDefault="006123F0" w:rsidP="006123F0">
      <w:pPr>
        <w:rPr>
          <w:rFonts w:ascii="Arial Narrow" w:hAnsi="Arial Narrow"/>
          <w:b/>
        </w:rPr>
      </w:pPr>
    </w:p>
    <w:p w14:paraId="086DC718" w14:textId="767B8D73" w:rsidR="006123F0" w:rsidRDefault="006123F0" w:rsidP="006123F0">
      <w:pPr>
        <w:rPr>
          <w:rFonts w:ascii="Arial Narrow" w:hAnsi="Arial Narrow"/>
          <w:b/>
        </w:rPr>
      </w:pPr>
    </w:p>
    <w:p w14:paraId="7E2B854A" w14:textId="77777777" w:rsidR="006123F0" w:rsidRDefault="006123F0" w:rsidP="006123F0">
      <w:pPr>
        <w:rPr>
          <w:rFonts w:ascii="Arial Narrow" w:hAnsi="Arial Narrow"/>
          <w:b/>
        </w:rPr>
      </w:pPr>
    </w:p>
    <w:p w14:paraId="6814D8BE" w14:textId="1A9E26C6" w:rsidR="006123F0" w:rsidRPr="006123F0" w:rsidRDefault="006123F0" w:rsidP="006123F0">
      <w:pPr>
        <w:rPr>
          <w:rFonts w:ascii="Arial Narrow" w:hAnsi="Arial Narrow"/>
          <w:b/>
        </w:rPr>
      </w:pPr>
      <w:r w:rsidRPr="006123F0">
        <w:rPr>
          <w:rFonts w:ascii="Arial Narrow" w:hAnsi="Arial Narrow"/>
          <w:b/>
        </w:rPr>
        <w:t>Vypracoval:</w:t>
      </w:r>
      <w:r w:rsidRPr="006123F0">
        <w:rPr>
          <w:rFonts w:ascii="Arial Narrow" w:hAnsi="Arial Narrow"/>
          <w:b/>
        </w:rPr>
        <w:tab/>
      </w:r>
      <w:r w:rsidRPr="006123F0">
        <w:rPr>
          <w:rFonts w:ascii="Arial Narrow" w:hAnsi="Arial Narrow"/>
          <w:b/>
        </w:rPr>
        <w:tab/>
      </w:r>
      <w:r w:rsidRPr="006123F0">
        <w:rPr>
          <w:rFonts w:ascii="Arial Narrow" w:hAnsi="Arial Narrow"/>
          <w:b/>
        </w:rPr>
        <w:tab/>
      </w:r>
      <w:r w:rsidRPr="006123F0">
        <w:rPr>
          <w:rFonts w:ascii="Arial Narrow" w:hAnsi="Arial Narrow"/>
          <w:b/>
        </w:rPr>
        <w:tab/>
      </w:r>
      <w:r w:rsidR="00482442">
        <w:rPr>
          <w:rFonts w:ascii="Arial Narrow" w:hAnsi="Arial Narrow"/>
          <w:bCs/>
          <w:i/>
          <w:iCs/>
        </w:rPr>
        <w:t>Benjamin Erben</w:t>
      </w:r>
      <w:r w:rsidR="00E64E11">
        <w:rPr>
          <w:rFonts w:ascii="Arial Narrow" w:hAnsi="Arial Narrow"/>
          <w:bCs/>
          <w:i/>
          <w:iCs/>
        </w:rPr>
        <w:t>, Ing. Jan Chyba</w:t>
      </w:r>
    </w:p>
    <w:p w14:paraId="02CBEFBB" w14:textId="77777777" w:rsidR="006123F0" w:rsidRPr="006123F0" w:rsidRDefault="006123F0" w:rsidP="006123F0">
      <w:pPr>
        <w:rPr>
          <w:rFonts w:ascii="Arial Narrow" w:hAnsi="Arial Narrow"/>
          <w:b/>
        </w:rPr>
      </w:pPr>
    </w:p>
    <w:p w14:paraId="3357FF3C" w14:textId="3C1EDD29" w:rsidR="0010620A" w:rsidRPr="006123F0" w:rsidRDefault="006123F0" w:rsidP="006123F0">
      <w:pPr>
        <w:rPr>
          <w:rFonts w:ascii="Arial Narrow" w:hAnsi="Arial Narrow"/>
          <w:bCs/>
          <w:i/>
          <w:iCs/>
        </w:rPr>
      </w:pPr>
      <w:r w:rsidRPr="006123F0">
        <w:rPr>
          <w:rFonts w:ascii="Arial Narrow" w:hAnsi="Arial Narrow"/>
          <w:b/>
        </w:rPr>
        <w:t>Datum:</w:t>
      </w:r>
      <w:r w:rsidRPr="006123F0">
        <w:rPr>
          <w:rFonts w:ascii="Arial Narrow" w:hAnsi="Arial Narrow"/>
          <w:b/>
        </w:rPr>
        <w:tab/>
      </w:r>
      <w:r w:rsidRPr="006123F0">
        <w:rPr>
          <w:rFonts w:ascii="Arial Narrow" w:hAnsi="Arial Narrow"/>
          <w:b/>
        </w:rPr>
        <w:tab/>
      </w:r>
      <w:r w:rsidRPr="006123F0">
        <w:rPr>
          <w:rFonts w:ascii="Arial Narrow" w:hAnsi="Arial Narrow"/>
          <w:b/>
        </w:rPr>
        <w:tab/>
      </w:r>
      <w:r w:rsidRPr="006123F0">
        <w:rPr>
          <w:rFonts w:ascii="Arial Narrow" w:hAnsi="Arial Narrow"/>
          <w:b/>
        </w:rPr>
        <w:tab/>
      </w:r>
      <w:r w:rsidRPr="006123F0">
        <w:rPr>
          <w:rFonts w:ascii="Arial Narrow" w:hAnsi="Arial Narrow"/>
          <w:b/>
        </w:rPr>
        <w:tab/>
      </w:r>
      <w:r w:rsidR="0061246A">
        <w:rPr>
          <w:rFonts w:ascii="Arial Narrow" w:hAnsi="Arial Narrow"/>
          <w:bCs/>
          <w:i/>
          <w:iCs/>
        </w:rPr>
        <w:t>říjen</w:t>
      </w:r>
      <w:r w:rsidR="00482442">
        <w:rPr>
          <w:rFonts w:ascii="Arial Narrow" w:hAnsi="Arial Narrow"/>
          <w:bCs/>
          <w:i/>
          <w:iCs/>
        </w:rPr>
        <w:t xml:space="preserve"> </w:t>
      </w:r>
      <w:r w:rsidRPr="006123F0">
        <w:rPr>
          <w:rFonts w:ascii="Arial Narrow" w:hAnsi="Arial Narrow"/>
          <w:bCs/>
          <w:i/>
          <w:iCs/>
        </w:rPr>
        <w:t>202</w:t>
      </w:r>
      <w:r w:rsidR="001748A6">
        <w:rPr>
          <w:rFonts w:ascii="Arial Narrow" w:hAnsi="Arial Narrow"/>
          <w:bCs/>
          <w:i/>
          <w:iCs/>
        </w:rPr>
        <w:t>2</w:t>
      </w:r>
    </w:p>
    <w:bookmarkEnd w:id="0"/>
    <w:p w14:paraId="2EBD050D" w14:textId="77777777" w:rsidR="006258F5" w:rsidRPr="00FD36D8" w:rsidRDefault="006258F5" w:rsidP="006258F5">
      <w:pPr>
        <w:numPr>
          <w:ilvl w:val="1"/>
          <w:numId w:val="2"/>
        </w:numPr>
        <w:rPr>
          <w:b/>
          <w:bCs/>
          <w:sz w:val="28"/>
          <w:szCs w:val="28"/>
        </w:rPr>
      </w:pPr>
      <w:r w:rsidRPr="00FD36D8">
        <w:rPr>
          <w:b/>
          <w:bCs/>
          <w:sz w:val="28"/>
          <w:szCs w:val="28"/>
        </w:rPr>
        <w:lastRenderedPageBreak/>
        <w:t>Charakteristika staveniště:</w:t>
      </w:r>
    </w:p>
    <w:p w14:paraId="2477A2A9" w14:textId="77777777" w:rsidR="006258F5" w:rsidRPr="00FD36D8" w:rsidRDefault="006258F5" w:rsidP="006258F5">
      <w:pPr>
        <w:rPr>
          <w:b/>
          <w:bCs/>
          <w:sz w:val="28"/>
          <w:u w:val="single"/>
        </w:rPr>
      </w:pPr>
    </w:p>
    <w:p w14:paraId="136DDF6D" w14:textId="25E07F99" w:rsidR="0038740A" w:rsidRPr="00D75C59" w:rsidRDefault="006258F5" w:rsidP="001748A6">
      <w:pPr>
        <w:spacing w:line="276" w:lineRule="auto"/>
        <w:rPr>
          <w:rFonts w:ascii="Arial Narrow" w:hAnsi="Arial Narrow"/>
        </w:rPr>
      </w:pPr>
      <w:r w:rsidRPr="00D75C59">
        <w:rPr>
          <w:rFonts w:ascii="Arial Narrow" w:hAnsi="Arial Narrow"/>
        </w:rPr>
        <w:t xml:space="preserve">Staveniště se nachází v katastrálním území </w:t>
      </w:r>
      <w:r w:rsidR="001748A6">
        <w:rPr>
          <w:rFonts w:ascii="Arial Narrow" w:hAnsi="Arial Narrow"/>
        </w:rPr>
        <w:t>Úšovice</w:t>
      </w:r>
      <w:r w:rsidRPr="00D75C59">
        <w:rPr>
          <w:rFonts w:ascii="Arial Narrow" w:hAnsi="Arial Narrow"/>
        </w:rPr>
        <w:t>, v</w:t>
      </w:r>
      <w:r w:rsidR="001748A6">
        <w:rPr>
          <w:rFonts w:ascii="Arial Narrow" w:hAnsi="Arial Narrow"/>
        </w:rPr>
        <w:t> </w:t>
      </w:r>
      <w:r w:rsidRPr="00D75C59">
        <w:rPr>
          <w:rFonts w:ascii="Arial Narrow" w:hAnsi="Arial Narrow"/>
        </w:rPr>
        <w:t>území</w:t>
      </w:r>
      <w:r w:rsidR="001748A6">
        <w:rPr>
          <w:rFonts w:ascii="Arial Narrow" w:hAnsi="Arial Narrow"/>
        </w:rPr>
        <w:t xml:space="preserve"> města Mariánské Lázně</w:t>
      </w:r>
      <w:r w:rsidRPr="00D75C59">
        <w:rPr>
          <w:rFonts w:ascii="Arial Narrow" w:hAnsi="Arial Narrow"/>
        </w:rPr>
        <w:t>,</w:t>
      </w:r>
      <w:r w:rsidR="002843E9" w:rsidRPr="00D75C59">
        <w:rPr>
          <w:rFonts w:ascii="Arial Narrow" w:hAnsi="Arial Narrow"/>
        </w:rPr>
        <w:t xml:space="preserve"> podél </w:t>
      </w:r>
      <w:r w:rsidR="00900C7D">
        <w:rPr>
          <w:rFonts w:ascii="Arial Narrow" w:hAnsi="Arial Narrow"/>
        </w:rPr>
        <w:t>parkovacích stání v ulici Tomáškova.</w:t>
      </w:r>
      <w:r w:rsidRPr="00D75C59">
        <w:rPr>
          <w:rFonts w:ascii="Arial Narrow" w:hAnsi="Arial Narrow"/>
        </w:rPr>
        <w:t xml:space="preserve"> Místo stavby </w:t>
      </w:r>
      <w:r w:rsidR="002843E9" w:rsidRPr="00D75C59">
        <w:rPr>
          <w:rFonts w:ascii="Arial Narrow" w:hAnsi="Arial Narrow"/>
        </w:rPr>
        <w:t>má přímý</w:t>
      </w:r>
      <w:r w:rsidRPr="00D75C59">
        <w:rPr>
          <w:rFonts w:ascii="Arial Narrow" w:hAnsi="Arial Narrow"/>
        </w:rPr>
        <w:t xml:space="preserve"> přístup</w:t>
      </w:r>
      <w:r w:rsidR="00900C7D">
        <w:rPr>
          <w:rFonts w:ascii="Arial Narrow" w:hAnsi="Arial Narrow"/>
        </w:rPr>
        <w:t xml:space="preserve">. </w:t>
      </w:r>
      <w:r w:rsidR="002843E9" w:rsidRPr="00D75C59">
        <w:rPr>
          <w:rFonts w:ascii="Arial Narrow" w:hAnsi="Arial Narrow"/>
        </w:rPr>
        <w:t>Tud</w:t>
      </w:r>
      <w:r w:rsidR="0038740A" w:rsidRPr="00D75C59">
        <w:rPr>
          <w:rFonts w:ascii="Arial Narrow" w:hAnsi="Arial Narrow"/>
        </w:rPr>
        <w:t>íž</w:t>
      </w:r>
      <w:r w:rsidR="002843E9" w:rsidRPr="00D75C59">
        <w:rPr>
          <w:rFonts w:ascii="Arial Narrow" w:hAnsi="Arial Narrow"/>
        </w:rPr>
        <w:t xml:space="preserve"> </w:t>
      </w:r>
      <w:r w:rsidR="001748A6">
        <w:rPr>
          <w:rFonts w:ascii="Arial Narrow" w:hAnsi="Arial Narrow"/>
        </w:rPr>
        <w:t>je</w:t>
      </w:r>
      <w:r w:rsidR="002843E9" w:rsidRPr="00D75C59">
        <w:rPr>
          <w:rFonts w:ascii="Arial Narrow" w:hAnsi="Arial Narrow"/>
        </w:rPr>
        <w:t xml:space="preserve"> možno zásobovat přímo vjezdem na pozemek</w:t>
      </w:r>
      <w:r w:rsidR="005D24F5" w:rsidRPr="00D75C59">
        <w:rPr>
          <w:rFonts w:ascii="Arial Narrow" w:hAnsi="Arial Narrow"/>
        </w:rPr>
        <w:t>. P</w:t>
      </w:r>
      <w:r w:rsidR="002843E9" w:rsidRPr="00D75C59">
        <w:rPr>
          <w:rFonts w:ascii="Arial Narrow" w:hAnsi="Arial Narrow"/>
        </w:rPr>
        <w:t>ozemní komunikac</w:t>
      </w:r>
      <w:r w:rsidR="001748A6">
        <w:rPr>
          <w:rFonts w:ascii="Arial Narrow" w:hAnsi="Arial Narrow"/>
        </w:rPr>
        <w:t>í</w:t>
      </w:r>
      <w:r w:rsidR="0038740A" w:rsidRPr="00D75C59">
        <w:rPr>
          <w:rFonts w:ascii="Arial Narrow" w:hAnsi="Arial Narrow"/>
        </w:rPr>
        <w:t xml:space="preserve"> je možno stavbu zásobovat pouze automobily s max. hmotností 9t.</w:t>
      </w:r>
    </w:p>
    <w:p w14:paraId="1CA7E631" w14:textId="4398F374" w:rsidR="006258F5" w:rsidRPr="00D75C59" w:rsidRDefault="0038740A" w:rsidP="0038740A">
      <w:pPr>
        <w:spacing w:line="276" w:lineRule="auto"/>
        <w:rPr>
          <w:rFonts w:ascii="Arial Narrow" w:hAnsi="Arial Narrow"/>
        </w:rPr>
      </w:pPr>
      <w:r w:rsidRPr="00D75C59">
        <w:rPr>
          <w:rFonts w:ascii="Arial Narrow" w:hAnsi="Arial Narrow"/>
        </w:rPr>
        <w:t>Staveniště</w:t>
      </w:r>
      <w:r w:rsidR="005D24F5" w:rsidRPr="00D75C59">
        <w:rPr>
          <w:rFonts w:ascii="Arial Narrow" w:hAnsi="Arial Narrow"/>
        </w:rPr>
        <w:t xml:space="preserve"> bude umístěn</w:t>
      </w:r>
      <w:r w:rsidR="00632627">
        <w:rPr>
          <w:rFonts w:ascii="Arial Narrow" w:hAnsi="Arial Narrow"/>
        </w:rPr>
        <w:t xml:space="preserve">o na pozemku parc. č. </w:t>
      </w:r>
      <w:r w:rsidR="00900C7D">
        <w:rPr>
          <w:rFonts w:ascii="Arial Narrow" w:hAnsi="Arial Narrow"/>
        </w:rPr>
        <w:t>183/3</w:t>
      </w:r>
      <w:r w:rsidR="00632627">
        <w:rPr>
          <w:rFonts w:ascii="Arial Narrow" w:hAnsi="Arial Narrow"/>
        </w:rPr>
        <w:t>. Staveniště bude obsahovat</w:t>
      </w:r>
      <w:r w:rsidR="005D24F5" w:rsidRPr="00D75C59">
        <w:rPr>
          <w:rFonts w:ascii="Arial Narrow" w:hAnsi="Arial Narrow"/>
        </w:rPr>
        <w:t xml:space="preserve"> </w:t>
      </w:r>
      <w:r w:rsidR="00632627">
        <w:rPr>
          <w:rFonts w:ascii="Arial Narrow" w:hAnsi="Arial Narrow"/>
        </w:rPr>
        <w:t>1</w:t>
      </w:r>
      <w:r w:rsidR="005D24F5" w:rsidRPr="00D75C59">
        <w:rPr>
          <w:rFonts w:ascii="Arial Narrow" w:hAnsi="Arial Narrow"/>
        </w:rPr>
        <w:t>x buňka 6 x 3 m (kancelář, krytý sklad), dále bude umístěno přenosné WC</w:t>
      </w:r>
      <w:r w:rsidR="00632627">
        <w:rPr>
          <w:rFonts w:ascii="Arial Narrow" w:hAnsi="Arial Narrow"/>
        </w:rPr>
        <w:t xml:space="preserve">, </w:t>
      </w:r>
      <w:r w:rsidR="009D641D" w:rsidRPr="00D75C59">
        <w:rPr>
          <w:rFonts w:ascii="Arial Narrow" w:hAnsi="Arial Narrow"/>
        </w:rPr>
        <w:t>uskladněn materiál</w:t>
      </w:r>
      <w:r w:rsidR="006C6B33" w:rsidRPr="00D75C59">
        <w:rPr>
          <w:rFonts w:ascii="Arial Narrow" w:hAnsi="Arial Narrow"/>
        </w:rPr>
        <w:t>, nádrž na vodu</w:t>
      </w:r>
      <w:r w:rsidR="009D641D" w:rsidRPr="00D75C59">
        <w:rPr>
          <w:rFonts w:ascii="Arial Narrow" w:hAnsi="Arial Narrow"/>
        </w:rPr>
        <w:t xml:space="preserve"> a drobná mechanizace</w:t>
      </w:r>
      <w:r w:rsidR="00632627">
        <w:rPr>
          <w:rFonts w:ascii="Arial Narrow" w:hAnsi="Arial Narrow"/>
        </w:rPr>
        <w:t>.</w:t>
      </w:r>
    </w:p>
    <w:p w14:paraId="7036B380" w14:textId="76C4B955" w:rsidR="006258F5" w:rsidRPr="00D75C59" w:rsidRDefault="006A0A17" w:rsidP="001748A6">
      <w:pPr>
        <w:spacing w:line="276" w:lineRule="auto"/>
        <w:rPr>
          <w:rFonts w:ascii="Arial Narrow" w:hAnsi="Arial Narrow"/>
        </w:rPr>
      </w:pPr>
      <w:r w:rsidRPr="00D75C59">
        <w:rPr>
          <w:rFonts w:ascii="Arial Narrow" w:hAnsi="Arial Narrow"/>
        </w:rPr>
        <w:t>Označení zákazu vstupu a</w:t>
      </w:r>
      <w:r w:rsidR="00B7234A" w:rsidRPr="00D75C59">
        <w:rPr>
          <w:rFonts w:ascii="Arial Narrow" w:hAnsi="Arial Narrow"/>
        </w:rPr>
        <w:t xml:space="preserve"> probíhající stavební práce je nutné umístit u všech přístupových tras.</w:t>
      </w:r>
      <w:r w:rsidRPr="00D75C59">
        <w:rPr>
          <w:rFonts w:ascii="Arial Narrow" w:hAnsi="Arial Narrow"/>
        </w:rPr>
        <w:t xml:space="preserve"> </w:t>
      </w:r>
      <w:r w:rsidR="00B7234A" w:rsidRPr="00D75C59">
        <w:rPr>
          <w:rFonts w:ascii="Arial Narrow" w:hAnsi="Arial Narrow"/>
        </w:rPr>
        <w:t xml:space="preserve">Pro zřízení staveniště není nutné kácet </w:t>
      </w:r>
      <w:r w:rsidR="006258F5" w:rsidRPr="00D75C59">
        <w:rPr>
          <w:rFonts w:ascii="Arial Narrow" w:hAnsi="Arial Narrow"/>
        </w:rPr>
        <w:t xml:space="preserve">žádná vzrostlá zeleň. </w:t>
      </w:r>
    </w:p>
    <w:p w14:paraId="7D911D33" w14:textId="77777777" w:rsidR="006258F5" w:rsidRPr="00D75C59" w:rsidRDefault="006258F5" w:rsidP="006258F5">
      <w:pPr>
        <w:rPr>
          <w:rFonts w:ascii="Arial Narrow" w:hAnsi="Arial Narrow"/>
        </w:rPr>
      </w:pPr>
    </w:p>
    <w:p w14:paraId="5AD85907" w14:textId="051586C9" w:rsidR="006258F5" w:rsidRPr="00D75C59" w:rsidRDefault="006B4F97" w:rsidP="006258F5">
      <w:pPr>
        <w:spacing w:line="276" w:lineRule="auto"/>
        <w:rPr>
          <w:rFonts w:ascii="Arial Narrow" w:hAnsi="Arial Narrow"/>
        </w:rPr>
      </w:pPr>
      <w:r w:rsidRPr="00D75C59">
        <w:rPr>
          <w:rFonts w:ascii="Arial Narrow" w:hAnsi="Arial Narrow"/>
        </w:rPr>
        <w:t>Staveniště,</w:t>
      </w:r>
      <w:r w:rsidR="009D641D" w:rsidRPr="00D75C59">
        <w:rPr>
          <w:rFonts w:ascii="Arial Narrow" w:hAnsi="Arial Narrow"/>
        </w:rPr>
        <w:t xml:space="preserve"> na němž bude postavená buňka</w:t>
      </w:r>
      <w:r w:rsidR="00B7234A" w:rsidRPr="00D75C59">
        <w:rPr>
          <w:rFonts w:ascii="Arial Narrow" w:hAnsi="Arial Narrow"/>
        </w:rPr>
        <w:t xml:space="preserve"> je přístupn</w:t>
      </w:r>
      <w:r w:rsidR="009D641D" w:rsidRPr="00D75C59">
        <w:rPr>
          <w:rFonts w:ascii="Arial Narrow" w:hAnsi="Arial Narrow"/>
        </w:rPr>
        <w:t>á z</w:t>
      </w:r>
      <w:r w:rsidR="00900C7D">
        <w:rPr>
          <w:rFonts w:ascii="Arial Narrow" w:hAnsi="Arial Narrow"/>
        </w:rPr>
        <w:t> </w:t>
      </w:r>
      <w:r w:rsidR="009D641D" w:rsidRPr="00D75C59">
        <w:rPr>
          <w:rFonts w:ascii="Arial Narrow" w:hAnsi="Arial Narrow"/>
        </w:rPr>
        <w:t>ulice</w:t>
      </w:r>
      <w:r w:rsidR="00900C7D">
        <w:rPr>
          <w:rFonts w:ascii="Arial Narrow" w:hAnsi="Arial Narrow"/>
        </w:rPr>
        <w:t xml:space="preserve"> Tomáškova</w:t>
      </w:r>
      <w:r w:rsidR="00482442">
        <w:rPr>
          <w:rFonts w:ascii="Arial Narrow" w:hAnsi="Arial Narrow"/>
        </w:rPr>
        <w:t>,</w:t>
      </w:r>
      <w:r w:rsidR="009D641D" w:rsidRPr="00D75C59">
        <w:rPr>
          <w:rFonts w:ascii="Arial Narrow" w:hAnsi="Arial Narrow"/>
        </w:rPr>
        <w:t xml:space="preserve"> druhá část nemá přímý vstup. </w:t>
      </w:r>
    </w:p>
    <w:p w14:paraId="7DD3885D" w14:textId="77777777" w:rsidR="00B7234A" w:rsidRPr="00D75C59" w:rsidRDefault="00B7234A" w:rsidP="00B7234A">
      <w:pPr>
        <w:spacing w:line="276" w:lineRule="auto"/>
        <w:rPr>
          <w:rFonts w:ascii="Arial Narrow" w:hAnsi="Arial Narrow"/>
        </w:rPr>
      </w:pPr>
    </w:p>
    <w:p w14:paraId="480B136F" w14:textId="51742966" w:rsidR="00BC0F04" w:rsidRPr="00D75C59" w:rsidRDefault="00B7234A" w:rsidP="00943CDC">
      <w:pPr>
        <w:spacing w:line="276" w:lineRule="auto"/>
        <w:rPr>
          <w:rFonts w:ascii="Arial Narrow" w:hAnsi="Arial Narrow"/>
        </w:rPr>
      </w:pPr>
      <w:r w:rsidRPr="00D75C59">
        <w:rPr>
          <w:rFonts w:ascii="Arial Narrow" w:hAnsi="Arial Narrow"/>
        </w:rPr>
        <w:t xml:space="preserve">Staveniště je stanoveno s min. </w:t>
      </w:r>
      <w:r w:rsidR="00943CDC" w:rsidRPr="00D75C59">
        <w:rPr>
          <w:rFonts w:ascii="Arial Narrow" w:hAnsi="Arial Narrow"/>
        </w:rPr>
        <w:t xml:space="preserve">rozměry, pro umístění </w:t>
      </w:r>
      <w:r w:rsidR="00632627">
        <w:rPr>
          <w:rFonts w:ascii="Arial Narrow" w:hAnsi="Arial Narrow"/>
        </w:rPr>
        <w:t>1</w:t>
      </w:r>
      <w:r w:rsidR="00943CDC" w:rsidRPr="00D75C59">
        <w:rPr>
          <w:rFonts w:ascii="Arial Narrow" w:hAnsi="Arial Narrow"/>
        </w:rPr>
        <w:t xml:space="preserve"> buněk 6 x 3 m (kancelář, krytý sklad</w:t>
      </w:r>
      <w:r w:rsidR="006B4F97" w:rsidRPr="00D75C59">
        <w:rPr>
          <w:rFonts w:ascii="Arial Narrow" w:hAnsi="Arial Narrow"/>
        </w:rPr>
        <w:t>), dále</w:t>
      </w:r>
      <w:r w:rsidR="00943CDC" w:rsidRPr="00D75C59">
        <w:rPr>
          <w:rFonts w:ascii="Arial Narrow" w:hAnsi="Arial Narrow"/>
        </w:rPr>
        <w:t xml:space="preserve"> bude umístěno přenosné WC a umístění drobné zemní techniky. </w:t>
      </w:r>
      <w:r w:rsidR="00BC0F04" w:rsidRPr="00D75C59">
        <w:rPr>
          <w:rFonts w:ascii="Arial Narrow" w:hAnsi="Arial Narrow"/>
        </w:rPr>
        <w:t xml:space="preserve">Plocha stávající plochy bude proti poškození chráněna geotextilii. </w:t>
      </w:r>
    </w:p>
    <w:p w14:paraId="3E9CA2EF" w14:textId="77777777" w:rsidR="00BC0F04" w:rsidRPr="00D75C59" w:rsidRDefault="00BC0F04" w:rsidP="00943CDC">
      <w:pPr>
        <w:spacing w:line="276" w:lineRule="auto"/>
        <w:rPr>
          <w:rFonts w:ascii="Arial Narrow" w:hAnsi="Arial Narrow"/>
        </w:rPr>
      </w:pPr>
    </w:p>
    <w:p w14:paraId="3FAF82C3" w14:textId="6BF55A78" w:rsidR="006258F5" w:rsidRPr="00D75C59" w:rsidRDefault="00943CDC" w:rsidP="00943CDC">
      <w:pPr>
        <w:spacing w:line="276" w:lineRule="auto"/>
        <w:rPr>
          <w:rFonts w:ascii="Arial Narrow" w:hAnsi="Arial Narrow"/>
        </w:rPr>
      </w:pPr>
      <w:r w:rsidRPr="00D75C59">
        <w:rPr>
          <w:rFonts w:ascii="Arial Narrow" w:hAnsi="Arial Narrow"/>
        </w:rPr>
        <w:t xml:space="preserve">Parkování osobních aut nebo větší techniky bude možné pouze do pohodě s provozovateli sousedních objektů. </w:t>
      </w:r>
      <w:r w:rsidR="006258F5" w:rsidRPr="00D75C59">
        <w:rPr>
          <w:rFonts w:ascii="Arial Narrow" w:hAnsi="Arial Narrow"/>
        </w:rPr>
        <w:t>Staveniště bude ze všech stran oploceno. Předpokládá se oplocení na přemístitelných sloupcích a bude drátěné.</w:t>
      </w:r>
      <w:r w:rsidRPr="00D75C59">
        <w:rPr>
          <w:rFonts w:ascii="Arial Narrow" w:hAnsi="Arial Narrow"/>
        </w:rPr>
        <w:t xml:space="preserve"> </w:t>
      </w:r>
      <w:r w:rsidR="006258F5" w:rsidRPr="00D75C59">
        <w:rPr>
          <w:rFonts w:ascii="Arial Narrow" w:hAnsi="Arial Narrow"/>
        </w:rPr>
        <w:t xml:space="preserve">Provoz na staveništi nebude rušen železničním, městským kolejovým provozem ani provozem investora. Velikost staveniště viz. situace </w:t>
      </w:r>
      <w:r w:rsidR="006258F5" w:rsidRPr="00D75C59">
        <w:rPr>
          <w:rFonts w:ascii="Arial Narrow" w:hAnsi="Arial Narrow"/>
          <w:b/>
        </w:rPr>
        <w:t>ZS v měřítku 1 : 500</w:t>
      </w:r>
      <w:r w:rsidR="006258F5" w:rsidRPr="00D75C59">
        <w:rPr>
          <w:rFonts w:ascii="Arial Narrow" w:hAnsi="Arial Narrow"/>
        </w:rPr>
        <w:t xml:space="preserve">. </w:t>
      </w:r>
    </w:p>
    <w:p w14:paraId="4B1EB2A8" w14:textId="2B77AC30" w:rsidR="006258F5" w:rsidRPr="00D75C59" w:rsidRDefault="006258F5" w:rsidP="00943CDC">
      <w:pPr>
        <w:spacing w:line="276" w:lineRule="auto"/>
        <w:rPr>
          <w:rFonts w:ascii="Arial Narrow" w:hAnsi="Arial Narrow"/>
        </w:rPr>
      </w:pPr>
      <w:r w:rsidRPr="00D75C59">
        <w:rPr>
          <w:rFonts w:ascii="Arial Narrow" w:hAnsi="Arial Narrow"/>
        </w:rPr>
        <w:t xml:space="preserve">Zásobování elektrickou energií bude zajištěno pomocí </w:t>
      </w:r>
      <w:r w:rsidR="006B4F97" w:rsidRPr="00D75C59">
        <w:rPr>
          <w:rFonts w:ascii="Arial Narrow" w:hAnsi="Arial Narrow"/>
        </w:rPr>
        <w:t>benzínového generátoru elektrického proudu.</w:t>
      </w:r>
      <w:r w:rsidRPr="00D75C59">
        <w:rPr>
          <w:rFonts w:ascii="Arial Narrow" w:hAnsi="Arial Narrow"/>
        </w:rPr>
        <w:t xml:space="preserve"> </w:t>
      </w:r>
    </w:p>
    <w:p w14:paraId="73B8B776" w14:textId="175C12CA" w:rsidR="006258F5" w:rsidRPr="00D75C59" w:rsidRDefault="006C6B33" w:rsidP="006B4F97">
      <w:pPr>
        <w:spacing w:line="276" w:lineRule="auto"/>
        <w:rPr>
          <w:rFonts w:ascii="Arial Narrow" w:hAnsi="Arial Narrow"/>
        </w:rPr>
      </w:pPr>
      <w:r w:rsidRPr="00D75C59">
        <w:rPr>
          <w:rFonts w:ascii="Arial Narrow" w:hAnsi="Arial Narrow"/>
        </w:rPr>
        <w:t>Přísun vody bude řešen ICB nadrží na vodu 1000l.</w:t>
      </w:r>
      <w:r w:rsidR="006258F5" w:rsidRPr="00D75C59">
        <w:rPr>
          <w:rFonts w:ascii="Arial Narrow" w:hAnsi="Arial Narrow"/>
        </w:rPr>
        <w:t xml:space="preserve"> </w:t>
      </w:r>
    </w:p>
    <w:p w14:paraId="007D4A03" w14:textId="047AA955" w:rsidR="006258F5" w:rsidRPr="00D75C59" w:rsidRDefault="006258F5" w:rsidP="006B4F97">
      <w:pPr>
        <w:spacing w:line="276" w:lineRule="auto"/>
        <w:rPr>
          <w:rFonts w:ascii="Arial Narrow" w:hAnsi="Arial Narrow"/>
        </w:rPr>
      </w:pPr>
      <w:r w:rsidRPr="00D75C59">
        <w:rPr>
          <w:rFonts w:ascii="Arial Narrow" w:hAnsi="Arial Narrow"/>
        </w:rPr>
        <w:t>Dešťové vody budou</w:t>
      </w:r>
      <w:r w:rsidR="00BC0F04" w:rsidRPr="00D75C59">
        <w:rPr>
          <w:rFonts w:ascii="Arial Narrow" w:hAnsi="Arial Narrow"/>
        </w:rPr>
        <w:t xml:space="preserve"> zasakovány do zelených ploch.</w:t>
      </w:r>
    </w:p>
    <w:p w14:paraId="618D17A0" w14:textId="77777777" w:rsidR="006258F5" w:rsidRPr="00D75C59" w:rsidRDefault="006258F5" w:rsidP="006258F5">
      <w:pPr>
        <w:rPr>
          <w:rFonts w:ascii="Arial Narrow" w:hAnsi="Arial Narrow"/>
        </w:rPr>
      </w:pPr>
    </w:p>
    <w:p w14:paraId="491E0784" w14:textId="77777777" w:rsidR="006258F5" w:rsidRPr="00D75C59" w:rsidRDefault="006258F5" w:rsidP="006258F5">
      <w:pPr>
        <w:rPr>
          <w:rFonts w:ascii="Arial Narrow" w:hAnsi="Arial Narrow"/>
        </w:rPr>
      </w:pPr>
    </w:p>
    <w:p w14:paraId="2013406D" w14:textId="77777777" w:rsidR="006258F5" w:rsidRPr="00D75C59" w:rsidRDefault="006258F5" w:rsidP="006258F5">
      <w:pPr>
        <w:numPr>
          <w:ilvl w:val="1"/>
          <w:numId w:val="2"/>
        </w:numPr>
        <w:rPr>
          <w:rFonts w:ascii="Arial Narrow" w:hAnsi="Arial Narrow"/>
          <w:b/>
          <w:sz w:val="28"/>
          <w:szCs w:val="28"/>
        </w:rPr>
      </w:pPr>
      <w:r w:rsidRPr="00D75C59">
        <w:rPr>
          <w:rFonts w:ascii="Arial Narrow" w:hAnsi="Arial Narrow"/>
          <w:b/>
          <w:sz w:val="28"/>
          <w:szCs w:val="28"/>
        </w:rPr>
        <w:t>Situace širších vztahů:</w:t>
      </w:r>
    </w:p>
    <w:p w14:paraId="1D9B5789" w14:textId="77777777" w:rsidR="006258F5" w:rsidRPr="00D75C59" w:rsidRDefault="006258F5" w:rsidP="006258F5">
      <w:pPr>
        <w:rPr>
          <w:rFonts w:ascii="Arial Narrow" w:hAnsi="Arial Narrow"/>
        </w:rPr>
      </w:pPr>
    </w:p>
    <w:p w14:paraId="6B79F69D" w14:textId="77777777" w:rsidR="006258F5" w:rsidRPr="00D75C59" w:rsidRDefault="006258F5" w:rsidP="006258F5">
      <w:pPr>
        <w:ind w:left="360"/>
        <w:rPr>
          <w:rFonts w:ascii="Arial Narrow" w:hAnsi="Arial Narrow"/>
        </w:rPr>
      </w:pPr>
      <w:r w:rsidRPr="00D75C59">
        <w:rPr>
          <w:rFonts w:ascii="Arial Narrow" w:hAnsi="Arial Narrow"/>
        </w:rPr>
        <w:t xml:space="preserve">Viz výkres </w:t>
      </w:r>
    </w:p>
    <w:p w14:paraId="40F6C8B1" w14:textId="77777777" w:rsidR="006258F5" w:rsidRPr="00D75C59" w:rsidRDefault="006258F5" w:rsidP="006258F5">
      <w:pPr>
        <w:rPr>
          <w:rFonts w:ascii="Arial Narrow" w:hAnsi="Arial Narrow"/>
        </w:rPr>
      </w:pPr>
    </w:p>
    <w:p w14:paraId="567DF841" w14:textId="77777777" w:rsidR="006258F5" w:rsidRPr="00D75C59" w:rsidRDefault="006258F5" w:rsidP="006258F5">
      <w:pPr>
        <w:numPr>
          <w:ilvl w:val="1"/>
          <w:numId w:val="2"/>
        </w:numPr>
        <w:rPr>
          <w:rFonts w:ascii="Arial Narrow" w:hAnsi="Arial Narrow"/>
          <w:b/>
          <w:sz w:val="28"/>
          <w:szCs w:val="28"/>
        </w:rPr>
      </w:pPr>
      <w:r w:rsidRPr="00D75C59">
        <w:rPr>
          <w:rFonts w:ascii="Arial Narrow" w:hAnsi="Arial Narrow"/>
          <w:b/>
          <w:sz w:val="28"/>
          <w:szCs w:val="28"/>
        </w:rPr>
        <w:t xml:space="preserve">Požadavky na zajištění objektů zařízení staveniště pro subdodavatele: </w:t>
      </w:r>
    </w:p>
    <w:p w14:paraId="39A9BA2B" w14:textId="77777777" w:rsidR="006258F5" w:rsidRPr="00D75C59" w:rsidRDefault="006258F5" w:rsidP="006258F5">
      <w:pPr>
        <w:rPr>
          <w:rFonts w:ascii="Arial Narrow" w:hAnsi="Arial Narrow"/>
        </w:rPr>
      </w:pPr>
    </w:p>
    <w:p w14:paraId="3F57D452" w14:textId="6472CB01" w:rsidR="006258F5" w:rsidRPr="00D75C59" w:rsidRDefault="006258F5" w:rsidP="006258F5">
      <w:pPr>
        <w:ind w:firstLine="360"/>
        <w:rPr>
          <w:rFonts w:ascii="Arial Narrow" w:hAnsi="Arial Narrow"/>
        </w:rPr>
      </w:pPr>
      <w:r w:rsidRPr="00D75C59">
        <w:rPr>
          <w:rFonts w:ascii="Arial Narrow" w:hAnsi="Arial Narrow"/>
        </w:rPr>
        <w:t>Subdodavatelé požadují šatny, hygienické zařízení, sklady drobného nářadí, úložiště paletového a kusového materiálu.</w:t>
      </w:r>
    </w:p>
    <w:p w14:paraId="27791952" w14:textId="09CBD80E" w:rsidR="006258F5" w:rsidRDefault="006258F5" w:rsidP="006258F5">
      <w:pPr>
        <w:rPr>
          <w:rFonts w:ascii="Arial Narrow" w:hAnsi="Arial Narrow"/>
        </w:rPr>
      </w:pPr>
    </w:p>
    <w:p w14:paraId="6C2C52A5" w14:textId="7B6B81AB" w:rsidR="00482442" w:rsidRDefault="00482442" w:rsidP="006258F5">
      <w:pPr>
        <w:rPr>
          <w:rFonts w:ascii="Arial Narrow" w:hAnsi="Arial Narrow"/>
        </w:rPr>
      </w:pPr>
    </w:p>
    <w:p w14:paraId="665A7587" w14:textId="77777777" w:rsidR="00482442" w:rsidRPr="00D75C59" w:rsidRDefault="00482442" w:rsidP="006258F5">
      <w:pPr>
        <w:rPr>
          <w:rFonts w:ascii="Arial Narrow" w:hAnsi="Arial Narrow"/>
        </w:rPr>
      </w:pPr>
    </w:p>
    <w:p w14:paraId="6BCD15DC" w14:textId="77777777" w:rsidR="006258F5" w:rsidRPr="00D75C59" w:rsidRDefault="006258F5" w:rsidP="006258F5">
      <w:pPr>
        <w:numPr>
          <w:ilvl w:val="1"/>
          <w:numId w:val="2"/>
        </w:numPr>
        <w:rPr>
          <w:rFonts w:ascii="Arial Narrow" w:hAnsi="Arial Narrow"/>
          <w:b/>
          <w:sz w:val="28"/>
          <w:szCs w:val="28"/>
        </w:rPr>
      </w:pPr>
      <w:r w:rsidRPr="00D75C59">
        <w:rPr>
          <w:rFonts w:ascii="Arial Narrow" w:hAnsi="Arial Narrow"/>
          <w:b/>
          <w:sz w:val="28"/>
          <w:szCs w:val="28"/>
        </w:rPr>
        <w:t>Situace zařízení staveniště:</w:t>
      </w:r>
    </w:p>
    <w:p w14:paraId="35CC862B" w14:textId="77777777" w:rsidR="006258F5" w:rsidRPr="00D75C59" w:rsidRDefault="006258F5" w:rsidP="006258F5">
      <w:pPr>
        <w:rPr>
          <w:rFonts w:ascii="Arial Narrow" w:hAnsi="Arial Narrow"/>
        </w:rPr>
      </w:pPr>
    </w:p>
    <w:p w14:paraId="03D48068" w14:textId="3893E832" w:rsidR="006258F5" w:rsidRPr="00D75C59" w:rsidRDefault="00482442" w:rsidP="00BC0F04">
      <w:pPr>
        <w:rPr>
          <w:rFonts w:ascii="Arial Narrow" w:hAnsi="Arial Narrow"/>
        </w:rPr>
      </w:pPr>
      <w:r>
        <w:rPr>
          <w:rFonts w:ascii="Arial Narrow" w:hAnsi="Arial Narrow"/>
        </w:rPr>
        <w:t>V</w:t>
      </w:r>
      <w:r w:rsidR="006258F5" w:rsidRPr="00D75C59">
        <w:rPr>
          <w:rFonts w:ascii="Arial Narrow" w:hAnsi="Arial Narrow"/>
        </w:rPr>
        <w:t>iz výkres</w:t>
      </w:r>
      <w:r>
        <w:rPr>
          <w:rFonts w:ascii="Arial Narrow" w:hAnsi="Arial Narrow"/>
        </w:rPr>
        <w:t>.</w:t>
      </w:r>
    </w:p>
    <w:p w14:paraId="0A4EC9B6" w14:textId="77777777" w:rsidR="006258F5" w:rsidRDefault="006258F5" w:rsidP="006258F5">
      <w:pPr>
        <w:rPr>
          <w:rFonts w:ascii="Arial Narrow" w:hAnsi="Arial Narrow"/>
        </w:rPr>
      </w:pPr>
    </w:p>
    <w:p w14:paraId="1FD20F61" w14:textId="77777777" w:rsidR="00906C82" w:rsidRDefault="00906C82" w:rsidP="006258F5">
      <w:pPr>
        <w:rPr>
          <w:rFonts w:ascii="Arial Narrow" w:hAnsi="Arial Narrow"/>
        </w:rPr>
      </w:pPr>
    </w:p>
    <w:p w14:paraId="4617760D" w14:textId="77777777" w:rsidR="00906C82" w:rsidRDefault="00906C82" w:rsidP="006258F5">
      <w:pPr>
        <w:rPr>
          <w:rFonts w:ascii="Arial Narrow" w:hAnsi="Arial Narrow"/>
        </w:rPr>
      </w:pPr>
    </w:p>
    <w:p w14:paraId="05BBCED8" w14:textId="77777777" w:rsidR="00906C82" w:rsidRPr="00D75C59" w:rsidRDefault="00906C82" w:rsidP="006258F5">
      <w:pPr>
        <w:rPr>
          <w:rFonts w:ascii="Arial Narrow" w:hAnsi="Arial Narrow"/>
        </w:rPr>
      </w:pPr>
    </w:p>
    <w:p w14:paraId="0B9D10DF" w14:textId="77777777" w:rsidR="006258F5" w:rsidRPr="00D75C59" w:rsidRDefault="006258F5" w:rsidP="006258F5">
      <w:pPr>
        <w:numPr>
          <w:ilvl w:val="1"/>
          <w:numId w:val="2"/>
        </w:numPr>
        <w:rPr>
          <w:rFonts w:ascii="Arial Narrow" w:hAnsi="Arial Narrow"/>
          <w:b/>
          <w:sz w:val="28"/>
          <w:szCs w:val="28"/>
        </w:rPr>
      </w:pPr>
      <w:r w:rsidRPr="00D75C59">
        <w:rPr>
          <w:rFonts w:ascii="Arial Narrow" w:hAnsi="Arial Narrow"/>
          <w:b/>
          <w:sz w:val="28"/>
          <w:szCs w:val="28"/>
        </w:rPr>
        <w:lastRenderedPageBreak/>
        <w:t xml:space="preserve">Návrh dopravního systému v rozsahu: </w:t>
      </w:r>
    </w:p>
    <w:p w14:paraId="239CE35A" w14:textId="77777777" w:rsidR="006258F5" w:rsidRPr="00D75C59" w:rsidRDefault="006258F5" w:rsidP="006258F5">
      <w:pPr>
        <w:rPr>
          <w:rFonts w:ascii="Arial Narrow" w:hAnsi="Arial Narrow"/>
        </w:rPr>
      </w:pPr>
    </w:p>
    <w:p w14:paraId="54CACA4D" w14:textId="5996C962" w:rsidR="006258F5" w:rsidRPr="00D75C59" w:rsidRDefault="006258F5" w:rsidP="006C6B33">
      <w:pPr>
        <w:spacing w:line="276" w:lineRule="auto"/>
        <w:rPr>
          <w:rFonts w:ascii="Arial Narrow" w:hAnsi="Arial Narrow"/>
        </w:rPr>
      </w:pPr>
      <w:r w:rsidRPr="00D75C59">
        <w:rPr>
          <w:rFonts w:ascii="Arial Narrow" w:hAnsi="Arial Narrow"/>
        </w:rPr>
        <w:t xml:space="preserve">Příjezd a přístup na staveniště je zajištěn po komunikaci s tvrdým povrchem – </w:t>
      </w:r>
      <w:r w:rsidR="00FA4E5A">
        <w:rPr>
          <w:rFonts w:ascii="Arial Narrow" w:hAnsi="Arial Narrow"/>
        </w:rPr>
        <w:t>Tomáškova</w:t>
      </w:r>
      <w:r w:rsidRPr="00D75C59">
        <w:rPr>
          <w:rFonts w:ascii="Arial Narrow" w:hAnsi="Arial Narrow"/>
        </w:rPr>
        <w:t xml:space="preserve">. </w:t>
      </w:r>
      <w:r w:rsidR="00445118" w:rsidRPr="00D75C59">
        <w:rPr>
          <w:rFonts w:ascii="Arial Narrow" w:hAnsi="Arial Narrow"/>
        </w:rPr>
        <w:t xml:space="preserve">  Pro zajištění zásobování je nutné zajištění dočasné dopravní úpravy po dobu stavby. </w:t>
      </w:r>
      <w:r w:rsidRPr="00D75C59">
        <w:rPr>
          <w:rFonts w:ascii="Arial Narrow" w:hAnsi="Arial Narrow"/>
        </w:rPr>
        <w:t>Vjezd a výjezd ze stavby musí být označen tak, aby nedocházelo k ohrožení účastníků silničního provozu a chodců.</w:t>
      </w:r>
    </w:p>
    <w:p w14:paraId="02BFDC08" w14:textId="77777777" w:rsidR="006258F5" w:rsidRPr="00D75C59" w:rsidRDefault="006258F5" w:rsidP="006258F5">
      <w:pPr>
        <w:rPr>
          <w:rFonts w:ascii="Arial Narrow" w:hAnsi="Arial Narrow"/>
          <w:sz w:val="28"/>
          <w:szCs w:val="28"/>
        </w:rPr>
      </w:pPr>
    </w:p>
    <w:p w14:paraId="1568D7DB" w14:textId="77777777" w:rsidR="006258F5" w:rsidRPr="00D75C59" w:rsidRDefault="006258F5" w:rsidP="006258F5">
      <w:pPr>
        <w:numPr>
          <w:ilvl w:val="1"/>
          <w:numId w:val="2"/>
        </w:numPr>
        <w:rPr>
          <w:rFonts w:ascii="Arial Narrow" w:hAnsi="Arial Narrow"/>
          <w:b/>
          <w:bCs/>
          <w:sz w:val="28"/>
          <w:szCs w:val="28"/>
        </w:rPr>
      </w:pPr>
      <w:r w:rsidRPr="00D75C59">
        <w:rPr>
          <w:rFonts w:ascii="Arial Narrow" w:hAnsi="Arial Narrow"/>
          <w:b/>
          <w:bCs/>
          <w:sz w:val="28"/>
          <w:szCs w:val="28"/>
        </w:rPr>
        <w:t xml:space="preserve"> Skladovací plochy a sklady:</w:t>
      </w:r>
    </w:p>
    <w:p w14:paraId="722DA1D5" w14:textId="77777777" w:rsidR="006258F5" w:rsidRPr="00D75C59" w:rsidRDefault="006258F5" w:rsidP="006258F5">
      <w:pPr>
        <w:rPr>
          <w:rFonts w:ascii="Arial Narrow" w:hAnsi="Arial Narrow"/>
          <w:b/>
          <w:bCs/>
        </w:rPr>
      </w:pPr>
    </w:p>
    <w:p w14:paraId="5BA65ED7" w14:textId="77777777" w:rsidR="006258F5" w:rsidRPr="00D75C59" w:rsidRDefault="006258F5" w:rsidP="006258F5">
      <w:pPr>
        <w:rPr>
          <w:rFonts w:ascii="Arial Narrow" w:hAnsi="Arial Narrow"/>
        </w:rPr>
      </w:pPr>
      <w:r w:rsidRPr="00D75C59">
        <w:rPr>
          <w:rFonts w:ascii="Arial Narrow" w:hAnsi="Arial Narrow"/>
        </w:rPr>
        <w:t xml:space="preserve">Skladovací plochy volné, sklady a přístřešky jsou blíže situovány ve výkrese zařízení staveniště. S těmito sklady disponuje dodavatel stavby, který je v případě potřeby zapůjčí svým subdodavatelům. </w:t>
      </w:r>
    </w:p>
    <w:p w14:paraId="6B7961A6" w14:textId="77777777" w:rsidR="006258F5" w:rsidRPr="00D75C59" w:rsidRDefault="006258F5" w:rsidP="006258F5">
      <w:pPr>
        <w:rPr>
          <w:rFonts w:ascii="Arial Narrow" w:hAnsi="Arial Narrow"/>
          <w:b/>
          <w:bCs/>
        </w:rPr>
      </w:pPr>
    </w:p>
    <w:tbl>
      <w:tblPr>
        <w:tblW w:w="4597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3"/>
        <w:gridCol w:w="964"/>
        <w:gridCol w:w="2820"/>
      </w:tblGrid>
      <w:tr w:rsidR="00445118" w:rsidRPr="00D75C59" w14:paraId="1A104A8A" w14:textId="77777777" w:rsidTr="00445118">
        <w:trPr>
          <w:trHeight w:val="301"/>
        </w:trPr>
        <w:tc>
          <w:tcPr>
            <w:tcW w:w="1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41471" w14:textId="77777777" w:rsidR="00445118" w:rsidRPr="00D75C59" w:rsidRDefault="00445118" w:rsidP="00545FCA">
            <w:pPr>
              <w:rPr>
                <w:rFonts w:ascii="Arial Narrow" w:hAnsi="Arial Narrow"/>
                <w:color w:val="000000"/>
              </w:rPr>
            </w:pPr>
            <w:r w:rsidRPr="00D75C59">
              <w:rPr>
                <w:rFonts w:ascii="Arial Narrow" w:hAnsi="Arial Narrow"/>
                <w:color w:val="000000"/>
              </w:rPr>
              <w:t>Sklady a přístřešky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105B2" w14:textId="77777777" w:rsidR="00445118" w:rsidRPr="00D75C59" w:rsidRDefault="00445118" w:rsidP="00545FCA">
            <w:pPr>
              <w:rPr>
                <w:rFonts w:ascii="Arial Narrow" w:hAnsi="Arial Narrow"/>
                <w:color w:val="000000"/>
              </w:rPr>
            </w:pPr>
          </w:p>
        </w:tc>
      </w:tr>
      <w:tr w:rsidR="00445118" w:rsidRPr="00D75C59" w14:paraId="49A2AF32" w14:textId="77777777" w:rsidTr="00445118">
        <w:trPr>
          <w:trHeight w:val="601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84853" w14:textId="77777777" w:rsidR="00445118" w:rsidRPr="00D75C59" w:rsidRDefault="00445118" w:rsidP="00545FCA">
            <w:pPr>
              <w:jc w:val="center"/>
              <w:rPr>
                <w:rFonts w:ascii="Arial Narrow" w:hAnsi="Arial Narrow"/>
                <w:color w:val="000000"/>
              </w:rPr>
            </w:pPr>
            <w:r w:rsidRPr="00D75C59">
              <w:rPr>
                <w:rFonts w:ascii="Arial Narrow" w:hAnsi="Arial Narrow"/>
                <w:color w:val="000000"/>
              </w:rPr>
              <w:t>Označ.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BA133" w14:textId="77777777" w:rsidR="00445118" w:rsidRPr="00D75C59" w:rsidRDefault="00445118" w:rsidP="00545FCA">
            <w:pPr>
              <w:jc w:val="center"/>
              <w:rPr>
                <w:rFonts w:ascii="Arial Narrow" w:hAnsi="Arial Narrow"/>
                <w:color w:val="000000"/>
              </w:rPr>
            </w:pPr>
            <w:r w:rsidRPr="00D75C59">
              <w:rPr>
                <w:rFonts w:ascii="Arial Narrow" w:hAnsi="Arial Narrow"/>
                <w:color w:val="000000"/>
              </w:rPr>
              <w:t>plocha (m2)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3DD8D" w14:textId="77777777" w:rsidR="00445118" w:rsidRPr="00D75C59" w:rsidRDefault="00445118" w:rsidP="00545FCA">
            <w:pPr>
              <w:jc w:val="center"/>
              <w:rPr>
                <w:rFonts w:ascii="Arial Narrow" w:hAnsi="Arial Narrow"/>
                <w:color w:val="000000"/>
              </w:rPr>
            </w:pPr>
            <w:r w:rsidRPr="00D75C59">
              <w:rPr>
                <w:rFonts w:ascii="Arial Narrow" w:hAnsi="Arial Narrow"/>
                <w:color w:val="000000"/>
              </w:rPr>
              <w:t>využití</w:t>
            </w:r>
          </w:p>
        </w:tc>
      </w:tr>
      <w:tr w:rsidR="00445118" w:rsidRPr="00D75C59" w14:paraId="18E1A2CF" w14:textId="77777777" w:rsidTr="00445118">
        <w:trPr>
          <w:trHeight w:val="301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7E3BD" w14:textId="34532A43" w:rsidR="00445118" w:rsidRPr="00D75C59" w:rsidRDefault="00445118" w:rsidP="00545FCA">
            <w:pPr>
              <w:jc w:val="center"/>
              <w:rPr>
                <w:rFonts w:ascii="Arial Narrow" w:hAnsi="Arial Narrow"/>
                <w:color w:val="000000"/>
              </w:rPr>
            </w:pPr>
            <w:r w:rsidRPr="00D75C59">
              <w:rPr>
                <w:rFonts w:ascii="Arial Narrow" w:hAnsi="Arial Narrow"/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88394" w14:textId="743F193A" w:rsidR="00445118" w:rsidRPr="00D75C59" w:rsidRDefault="00482442" w:rsidP="00545FCA">
            <w:pPr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32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CAE44" w14:textId="7EB75595" w:rsidR="00445118" w:rsidRPr="00D75C59" w:rsidRDefault="00482442" w:rsidP="00545FCA">
            <w:pPr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U</w:t>
            </w:r>
            <w:r w:rsidR="00445118" w:rsidRPr="00D75C59">
              <w:rPr>
                <w:rFonts w:ascii="Arial Narrow" w:hAnsi="Arial Narrow"/>
                <w:color w:val="000000"/>
              </w:rPr>
              <w:t>zamykatelný sklad</w:t>
            </w:r>
          </w:p>
        </w:tc>
      </w:tr>
      <w:tr w:rsidR="00445118" w:rsidRPr="00D75C59" w14:paraId="7925A9C7" w14:textId="77777777" w:rsidTr="00445118">
        <w:trPr>
          <w:trHeight w:val="301"/>
        </w:trPr>
        <w:tc>
          <w:tcPr>
            <w:tcW w:w="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F9A2B" w14:textId="2998E3BD" w:rsidR="00445118" w:rsidRPr="00D75C59" w:rsidRDefault="00445118" w:rsidP="00545FCA">
            <w:pPr>
              <w:jc w:val="center"/>
              <w:rPr>
                <w:rFonts w:ascii="Arial Narrow" w:hAnsi="Arial Narrow"/>
                <w:color w:val="000000"/>
              </w:rPr>
            </w:pPr>
            <w:r w:rsidRPr="00D75C59">
              <w:rPr>
                <w:rFonts w:ascii="Arial Narrow" w:hAnsi="Arial Narrow"/>
                <w:color w:val="000000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A3B96" w14:textId="2B2489DA" w:rsidR="00445118" w:rsidRPr="00D75C59" w:rsidRDefault="00445118" w:rsidP="00545FCA">
            <w:pPr>
              <w:rPr>
                <w:rFonts w:ascii="Arial Narrow" w:hAnsi="Arial Narrow"/>
                <w:color w:val="000000"/>
              </w:rPr>
            </w:pPr>
            <w:r w:rsidRPr="00D75C59">
              <w:rPr>
                <w:rFonts w:ascii="Arial Narrow" w:hAnsi="Arial Narrow"/>
                <w:color w:val="000000"/>
              </w:rPr>
              <w:t>1</w:t>
            </w:r>
            <w:r w:rsidR="00482442">
              <w:rPr>
                <w:rFonts w:ascii="Arial Narrow" w:hAnsi="Arial Narrow"/>
                <w:color w:val="000000"/>
              </w:rPr>
              <w:t>8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CCCC5" w14:textId="3A5133EF" w:rsidR="00445118" w:rsidRPr="00D75C59" w:rsidRDefault="00482442" w:rsidP="00545FCA">
            <w:pPr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P</w:t>
            </w:r>
            <w:r w:rsidR="00445118" w:rsidRPr="00D75C59">
              <w:rPr>
                <w:rFonts w:ascii="Arial Narrow" w:hAnsi="Arial Narrow"/>
                <w:color w:val="000000"/>
              </w:rPr>
              <w:t>řístřešek</w:t>
            </w:r>
          </w:p>
        </w:tc>
      </w:tr>
      <w:tr w:rsidR="00445118" w:rsidRPr="00D75C59" w14:paraId="7830EABC" w14:textId="77777777" w:rsidTr="00445118">
        <w:trPr>
          <w:trHeight w:val="301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93041" w14:textId="07AA2776" w:rsidR="00445118" w:rsidRPr="00D75C59" w:rsidRDefault="00445118" w:rsidP="00545FCA">
            <w:pPr>
              <w:jc w:val="center"/>
              <w:rPr>
                <w:rFonts w:ascii="Arial Narrow" w:hAnsi="Arial Narrow"/>
                <w:color w:val="000000"/>
              </w:rPr>
            </w:pPr>
            <w:r w:rsidRPr="00D75C59">
              <w:rPr>
                <w:rFonts w:ascii="Arial Narrow" w:hAnsi="Arial Narrow"/>
                <w:color w:val="000000"/>
              </w:rPr>
              <w:t>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D1E28" w14:textId="2E3DBFF8" w:rsidR="00445118" w:rsidRPr="00D75C59" w:rsidRDefault="00900C7D" w:rsidP="00545FCA">
            <w:pPr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80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ACEA2" w14:textId="102658D5" w:rsidR="00445118" w:rsidRPr="00D75C59" w:rsidRDefault="00445118" w:rsidP="00545FCA">
            <w:pPr>
              <w:rPr>
                <w:rFonts w:ascii="Arial Narrow" w:hAnsi="Arial Narrow"/>
                <w:color w:val="000000"/>
              </w:rPr>
            </w:pPr>
            <w:r w:rsidRPr="00D75C59">
              <w:rPr>
                <w:rFonts w:ascii="Arial Narrow" w:hAnsi="Arial Narrow"/>
                <w:color w:val="000000"/>
              </w:rPr>
              <w:t>Volná plocha</w:t>
            </w:r>
          </w:p>
        </w:tc>
      </w:tr>
    </w:tbl>
    <w:p w14:paraId="34EF37A5" w14:textId="77777777" w:rsidR="006258F5" w:rsidRPr="00D75C59" w:rsidRDefault="006258F5" w:rsidP="006258F5">
      <w:pPr>
        <w:rPr>
          <w:rFonts w:ascii="Arial Narrow" w:hAnsi="Arial Narrow"/>
          <w:b/>
          <w:bCs/>
        </w:rPr>
      </w:pPr>
    </w:p>
    <w:p w14:paraId="583694A0" w14:textId="77777777" w:rsidR="006258F5" w:rsidRPr="00D75C59" w:rsidRDefault="006258F5" w:rsidP="006258F5">
      <w:pPr>
        <w:numPr>
          <w:ilvl w:val="1"/>
          <w:numId w:val="2"/>
        </w:numPr>
        <w:rPr>
          <w:rFonts w:ascii="Arial Narrow" w:hAnsi="Arial Narrow"/>
          <w:b/>
          <w:sz w:val="28"/>
          <w:szCs w:val="28"/>
        </w:rPr>
      </w:pPr>
      <w:r w:rsidRPr="00D75C59">
        <w:rPr>
          <w:rFonts w:ascii="Arial Narrow" w:hAnsi="Arial Narrow"/>
          <w:b/>
          <w:bCs/>
          <w:sz w:val="28"/>
          <w:szCs w:val="28"/>
        </w:rPr>
        <w:t>Plochy pro mezideponie zeminy a humusu:</w:t>
      </w:r>
    </w:p>
    <w:p w14:paraId="40F0963E" w14:textId="77777777" w:rsidR="006258F5" w:rsidRPr="00D75C59" w:rsidRDefault="006258F5" w:rsidP="006258F5">
      <w:pPr>
        <w:rPr>
          <w:rFonts w:ascii="Arial Narrow" w:hAnsi="Arial Narrow"/>
        </w:rPr>
      </w:pPr>
    </w:p>
    <w:p w14:paraId="68C09360" w14:textId="279A7938" w:rsidR="006258F5" w:rsidRPr="00D75C59" w:rsidRDefault="006258F5" w:rsidP="006258F5">
      <w:pPr>
        <w:ind w:firstLine="360"/>
        <w:rPr>
          <w:rFonts w:ascii="Arial Narrow" w:hAnsi="Arial Narrow"/>
        </w:rPr>
      </w:pPr>
      <w:r w:rsidRPr="00D75C59">
        <w:rPr>
          <w:rFonts w:ascii="Arial Narrow" w:hAnsi="Arial Narrow"/>
        </w:rPr>
        <w:t>Skládka zeminy se nacház</w:t>
      </w:r>
      <w:r w:rsidR="006C6B33" w:rsidRPr="00D75C59">
        <w:rPr>
          <w:rFonts w:ascii="Arial Narrow" w:hAnsi="Arial Narrow"/>
        </w:rPr>
        <w:t>í</w:t>
      </w:r>
      <w:r w:rsidRPr="00D75C59">
        <w:rPr>
          <w:rFonts w:ascii="Arial Narrow" w:hAnsi="Arial Narrow"/>
        </w:rPr>
        <w:t xml:space="preserve"> </w:t>
      </w:r>
      <w:r w:rsidR="0040445B" w:rsidRPr="00D75C59">
        <w:rPr>
          <w:rFonts w:ascii="Arial Narrow" w:hAnsi="Arial Narrow"/>
        </w:rPr>
        <w:t>na volné p</w:t>
      </w:r>
      <w:r w:rsidR="001A7D81" w:rsidRPr="00D75C59">
        <w:rPr>
          <w:rFonts w:ascii="Arial Narrow" w:hAnsi="Arial Narrow"/>
        </w:rPr>
        <w:t xml:space="preserve">loše pozemků parc. č. </w:t>
      </w:r>
      <w:r w:rsidR="00900C7D">
        <w:rPr>
          <w:rFonts w:ascii="Arial Narrow" w:hAnsi="Arial Narrow"/>
        </w:rPr>
        <w:t>183/3</w:t>
      </w:r>
      <w:r w:rsidR="001A7D81" w:rsidRPr="00D75C59">
        <w:rPr>
          <w:rFonts w:ascii="Arial Narrow" w:hAnsi="Arial Narrow"/>
        </w:rPr>
        <w:t>. J</w:t>
      </w:r>
      <w:r w:rsidR="0040445B" w:rsidRPr="00D75C59">
        <w:rPr>
          <w:rFonts w:ascii="Arial Narrow" w:hAnsi="Arial Narrow"/>
        </w:rPr>
        <w:t xml:space="preserve">e </w:t>
      </w:r>
      <w:r w:rsidR="00E64E11" w:rsidRPr="00D75C59">
        <w:rPr>
          <w:rFonts w:ascii="Arial Narrow" w:hAnsi="Arial Narrow"/>
        </w:rPr>
        <w:t>nutné,</w:t>
      </w:r>
      <w:r w:rsidR="0040445B" w:rsidRPr="00D75C59">
        <w:rPr>
          <w:rFonts w:ascii="Arial Narrow" w:hAnsi="Arial Narrow"/>
        </w:rPr>
        <w:t xml:space="preserve"> aby se materiál nesplavoval do </w:t>
      </w:r>
      <w:r w:rsidR="00482442">
        <w:rPr>
          <w:rFonts w:ascii="Arial Narrow" w:hAnsi="Arial Narrow"/>
        </w:rPr>
        <w:t>komunikace</w:t>
      </w:r>
      <w:r w:rsidR="0040445B" w:rsidRPr="00D75C59">
        <w:rPr>
          <w:rFonts w:ascii="Arial Narrow" w:hAnsi="Arial Narrow"/>
        </w:rPr>
        <w:t>.</w:t>
      </w:r>
      <w:r w:rsidRPr="00D75C59">
        <w:rPr>
          <w:rFonts w:ascii="Arial Narrow" w:hAnsi="Arial Narrow"/>
        </w:rPr>
        <w:t xml:space="preserve"> </w:t>
      </w:r>
    </w:p>
    <w:p w14:paraId="3EE2B553" w14:textId="77777777" w:rsidR="006258F5" w:rsidRPr="00D75C59" w:rsidRDefault="006258F5" w:rsidP="006258F5">
      <w:pPr>
        <w:rPr>
          <w:rFonts w:ascii="Arial Narrow" w:hAnsi="Arial Narrow"/>
        </w:rPr>
      </w:pPr>
    </w:p>
    <w:p w14:paraId="1A52F6C3" w14:textId="77777777" w:rsidR="006258F5" w:rsidRPr="00D75C59" w:rsidRDefault="006258F5" w:rsidP="006258F5">
      <w:pPr>
        <w:numPr>
          <w:ilvl w:val="1"/>
          <w:numId w:val="2"/>
        </w:numPr>
        <w:rPr>
          <w:rFonts w:ascii="Arial Narrow" w:hAnsi="Arial Narrow"/>
          <w:b/>
          <w:bCs/>
          <w:sz w:val="28"/>
          <w:szCs w:val="28"/>
        </w:rPr>
      </w:pPr>
      <w:r w:rsidRPr="00D75C59">
        <w:rPr>
          <w:rFonts w:ascii="Arial Narrow" w:hAnsi="Arial Narrow"/>
          <w:b/>
          <w:bCs/>
          <w:sz w:val="28"/>
          <w:szCs w:val="28"/>
        </w:rPr>
        <w:t>Sociální zařízení staveniště a kanceláře:</w:t>
      </w:r>
    </w:p>
    <w:p w14:paraId="7BD166DC" w14:textId="77777777" w:rsidR="006258F5" w:rsidRPr="00D75C59" w:rsidRDefault="006258F5" w:rsidP="006258F5">
      <w:pPr>
        <w:rPr>
          <w:rFonts w:ascii="Arial Narrow" w:hAnsi="Arial Narrow"/>
          <w:b/>
          <w:bCs/>
          <w:sz w:val="28"/>
          <w:u w:val="single"/>
        </w:rPr>
      </w:pPr>
    </w:p>
    <w:p w14:paraId="2B6405D3" w14:textId="4628AD47" w:rsidR="006258F5" w:rsidRPr="00D75C59" w:rsidRDefault="006258F5" w:rsidP="006258F5">
      <w:pPr>
        <w:ind w:firstLine="360"/>
        <w:rPr>
          <w:rFonts w:ascii="Arial Narrow" w:hAnsi="Arial Narrow"/>
        </w:rPr>
      </w:pPr>
      <w:r w:rsidRPr="00D75C59">
        <w:rPr>
          <w:rFonts w:ascii="Arial Narrow" w:hAnsi="Arial Narrow"/>
        </w:rPr>
        <w:t xml:space="preserve">Sociální část ZS bude řešena </w:t>
      </w:r>
      <w:r w:rsidR="0040445B" w:rsidRPr="00D75C59">
        <w:rPr>
          <w:rFonts w:ascii="Arial Narrow" w:hAnsi="Arial Narrow"/>
        </w:rPr>
        <w:t>přenosným wc</w:t>
      </w:r>
      <w:r w:rsidRPr="00D75C59">
        <w:rPr>
          <w:rFonts w:ascii="Arial Narrow" w:hAnsi="Arial Narrow"/>
        </w:rPr>
        <w:t xml:space="preserve">. </w:t>
      </w:r>
      <w:r w:rsidR="0040445B" w:rsidRPr="00D75C59">
        <w:rPr>
          <w:rFonts w:ascii="Arial Narrow" w:hAnsi="Arial Narrow"/>
        </w:rPr>
        <w:t xml:space="preserve">Jako šatna bude sloužit uzamykatelná kancelář. </w:t>
      </w:r>
      <w:r w:rsidRPr="00D75C59">
        <w:rPr>
          <w:rFonts w:ascii="Arial Narrow" w:hAnsi="Arial Narrow"/>
        </w:rPr>
        <w:t xml:space="preserve"> Dopravu zaměstnanců dodavatelské firmy bude zajišťovat firma svými automobily. V případě subdodavatelských firem si dopravu zaměstnanců zajistí firmy sami. Ubytování na staveništi nebude poskytováno. V případě drobných poranění budou pracovníci ošetřeni na stavbě. Pokud se stane větší zranění, budou se odpovědní pracovníci obracet na obvodního lékaře nebo na telefonní číslo první pomoci.   </w:t>
      </w:r>
    </w:p>
    <w:p w14:paraId="38AC344F" w14:textId="22C9F529" w:rsidR="006258F5" w:rsidRPr="00D75C59" w:rsidRDefault="006258F5" w:rsidP="006258F5">
      <w:pPr>
        <w:rPr>
          <w:rFonts w:ascii="Arial Narrow" w:hAnsi="Arial Narrow"/>
        </w:rPr>
      </w:pPr>
      <w:r w:rsidRPr="00D75C59">
        <w:rPr>
          <w:rFonts w:ascii="Arial Narrow" w:hAnsi="Arial Narrow"/>
          <w:color w:val="FF0000"/>
        </w:rPr>
        <w:t xml:space="preserve">      </w:t>
      </w:r>
    </w:p>
    <w:p w14:paraId="415F834E" w14:textId="4677AAB9" w:rsidR="006258F5" w:rsidRPr="00D75C59" w:rsidRDefault="006258F5" w:rsidP="006258F5">
      <w:pPr>
        <w:numPr>
          <w:ilvl w:val="1"/>
          <w:numId w:val="2"/>
        </w:numPr>
        <w:rPr>
          <w:rFonts w:ascii="Arial Narrow" w:hAnsi="Arial Narrow"/>
          <w:b/>
          <w:bCs/>
          <w:sz w:val="28"/>
          <w:szCs w:val="28"/>
        </w:rPr>
      </w:pPr>
      <w:r w:rsidRPr="00D75C59">
        <w:rPr>
          <w:rFonts w:ascii="Arial Narrow" w:hAnsi="Arial Narrow"/>
          <w:b/>
          <w:bCs/>
          <w:sz w:val="28"/>
          <w:szCs w:val="28"/>
        </w:rPr>
        <w:t>Textový popis a dimenzovanání přípojek:</w:t>
      </w:r>
    </w:p>
    <w:p w14:paraId="083D218E" w14:textId="77777777" w:rsidR="006258F5" w:rsidRPr="00D75C59" w:rsidRDefault="006258F5" w:rsidP="006258F5">
      <w:pPr>
        <w:rPr>
          <w:rFonts w:ascii="Arial Narrow" w:hAnsi="Arial Narrow"/>
          <w:b/>
          <w:bCs/>
        </w:rPr>
      </w:pPr>
    </w:p>
    <w:p w14:paraId="2C3CEC60" w14:textId="2F3A73F2" w:rsidR="006258F5" w:rsidRPr="00D75C59" w:rsidRDefault="006258F5" w:rsidP="006258F5">
      <w:pPr>
        <w:ind w:firstLine="709"/>
        <w:rPr>
          <w:rFonts w:ascii="Arial Narrow" w:hAnsi="Arial Narrow"/>
        </w:rPr>
      </w:pPr>
      <w:r w:rsidRPr="00D75C59">
        <w:rPr>
          <w:rFonts w:ascii="Arial Narrow" w:hAnsi="Arial Narrow"/>
        </w:rPr>
        <w:t xml:space="preserve">Celé staveniště bude </w:t>
      </w:r>
      <w:r w:rsidR="0040445B" w:rsidRPr="00D75C59">
        <w:rPr>
          <w:rFonts w:ascii="Arial Narrow" w:hAnsi="Arial Narrow"/>
        </w:rPr>
        <w:t>pouze</w:t>
      </w:r>
      <w:r w:rsidRPr="00D75C59">
        <w:rPr>
          <w:rFonts w:ascii="Arial Narrow" w:hAnsi="Arial Narrow"/>
        </w:rPr>
        <w:t xml:space="preserve"> </w:t>
      </w:r>
      <w:r w:rsidR="0040445B" w:rsidRPr="00D75C59">
        <w:rPr>
          <w:rFonts w:ascii="Arial Narrow" w:hAnsi="Arial Narrow"/>
        </w:rPr>
        <w:t>při</w:t>
      </w:r>
      <w:r w:rsidRPr="00D75C59">
        <w:rPr>
          <w:rFonts w:ascii="Arial Narrow" w:hAnsi="Arial Narrow"/>
        </w:rPr>
        <w:t>světleno, aby nemohlo dojít ke zranění pracovníků ani třetích osob</w:t>
      </w:r>
      <w:r w:rsidR="0040445B" w:rsidRPr="00D75C59">
        <w:rPr>
          <w:rFonts w:ascii="Arial Narrow" w:hAnsi="Arial Narrow"/>
        </w:rPr>
        <w:t xml:space="preserve"> pomocí stávajícího VO</w:t>
      </w:r>
      <w:r w:rsidRPr="00D75C59">
        <w:rPr>
          <w:rFonts w:ascii="Arial Narrow" w:hAnsi="Arial Narrow"/>
        </w:rPr>
        <w:t>.</w:t>
      </w:r>
    </w:p>
    <w:p w14:paraId="3844E3A9" w14:textId="663CD301" w:rsidR="006258F5" w:rsidRPr="00D75C59" w:rsidRDefault="006258F5" w:rsidP="006258F5">
      <w:pPr>
        <w:ind w:firstLine="709"/>
        <w:rPr>
          <w:rFonts w:ascii="Arial Narrow" w:hAnsi="Arial Narrow"/>
        </w:rPr>
      </w:pPr>
      <w:r w:rsidRPr="00D75C59">
        <w:rPr>
          <w:rFonts w:ascii="Arial Narrow" w:hAnsi="Arial Narrow"/>
        </w:rPr>
        <w:t xml:space="preserve">Staveništní přípojky budou provedeny </w:t>
      </w:r>
      <w:r w:rsidR="0040445B" w:rsidRPr="00D75C59">
        <w:rPr>
          <w:rFonts w:ascii="Arial Narrow" w:hAnsi="Arial Narrow"/>
        </w:rPr>
        <w:t>jako podružné přípojky ze sousedních budov.</w:t>
      </w:r>
    </w:p>
    <w:p w14:paraId="26FF29B7" w14:textId="2AE06174" w:rsidR="006258F5" w:rsidRPr="00D75C59" w:rsidRDefault="006258F5" w:rsidP="006258F5">
      <w:pPr>
        <w:rPr>
          <w:rFonts w:ascii="Arial Narrow" w:hAnsi="Arial Narrow"/>
        </w:rPr>
      </w:pPr>
    </w:p>
    <w:p w14:paraId="7D076BDD" w14:textId="3BDC89ED" w:rsidR="001A7D81" w:rsidRDefault="001A7D81" w:rsidP="006258F5">
      <w:pPr>
        <w:rPr>
          <w:rFonts w:ascii="Arial Narrow" w:hAnsi="Arial Narrow"/>
        </w:rPr>
      </w:pPr>
    </w:p>
    <w:p w14:paraId="16A42603" w14:textId="3252FD8F" w:rsidR="00482442" w:rsidRDefault="00482442" w:rsidP="006258F5">
      <w:pPr>
        <w:rPr>
          <w:rFonts w:ascii="Arial Narrow" w:hAnsi="Arial Narrow"/>
        </w:rPr>
      </w:pPr>
    </w:p>
    <w:p w14:paraId="34D620D4" w14:textId="77777777" w:rsidR="00482442" w:rsidRPr="00D75C59" w:rsidRDefault="00482442" w:rsidP="006258F5">
      <w:pPr>
        <w:rPr>
          <w:rFonts w:ascii="Arial Narrow" w:hAnsi="Arial Narrow"/>
        </w:rPr>
      </w:pPr>
    </w:p>
    <w:p w14:paraId="4D267628" w14:textId="578FBCE3" w:rsidR="001A7D81" w:rsidRPr="00D75C59" w:rsidRDefault="001A7D81" w:rsidP="006258F5">
      <w:pPr>
        <w:rPr>
          <w:rFonts w:ascii="Arial Narrow" w:hAnsi="Arial Narrow"/>
        </w:rPr>
      </w:pPr>
    </w:p>
    <w:p w14:paraId="404E40EF" w14:textId="77777777" w:rsidR="001A7D81" w:rsidRPr="00D75C59" w:rsidRDefault="001A7D81" w:rsidP="006258F5">
      <w:pPr>
        <w:rPr>
          <w:rFonts w:ascii="Arial Narrow" w:hAnsi="Arial Narrow"/>
        </w:rPr>
      </w:pPr>
    </w:p>
    <w:p w14:paraId="25F016B7" w14:textId="77777777" w:rsidR="006258F5" w:rsidRPr="00D75C59" w:rsidRDefault="006258F5" w:rsidP="006258F5">
      <w:pPr>
        <w:numPr>
          <w:ilvl w:val="1"/>
          <w:numId w:val="2"/>
        </w:numPr>
        <w:rPr>
          <w:rFonts w:ascii="Arial Narrow" w:hAnsi="Arial Narrow"/>
          <w:b/>
          <w:sz w:val="28"/>
          <w:szCs w:val="28"/>
        </w:rPr>
      </w:pPr>
      <w:r w:rsidRPr="00D75C59">
        <w:rPr>
          <w:rFonts w:ascii="Arial Narrow" w:hAnsi="Arial Narrow"/>
          <w:b/>
          <w:sz w:val="28"/>
          <w:szCs w:val="28"/>
        </w:rPr>
        <w:t>Textový popis napojení zařízení staveniště na další sítě:</w:t>
      </w:r>
    </w:p>
    <w:p w14:paraId="06A43E08" w14:textId="77777777" w:rsidR="006258F5" w:rsidRPr="00D75C59" w:rsidRDefault="006258F5" w:rsidP="006258F5">
      <w:pPr>
        <w:rPr>
          <w:rFonts w:ascii="Arial Narrow" w:hAnsi="Arial Narrow"/>
          <w:b/>
          <w:sz w:val="28"/>
          <w:szCs w:val="28"/>
        </w:rPr>
      </w:pPr>
    </w:p>
    <w:p w14:paraId="65EC5A53" w14:textId="77777777" w:rsidR="006258F5" w:rsidRPr="00D75C59" w:rsidRDefault="006258F5" w:rsidP="006258F5">
      <w:pPr>
        <w:ind w:firstLine="709"/>
        <w:rPr>
          <w:rFonts w:ascii="Arial Narrow" w:hAnsi="Arial Narrow"/>
        </w:rPr>
      </w:pPr>
      <w:r w:rsidRPr="00D75C59">
        <w:rPr>
          <w:rFonts w:ascii="Arial Narrow" w:hAnsi="Arial Narrow"/>
        </w:rPr>
        <w:t>Napojení na kanalizaci a rozvod tepla se pro zařízení staveniště neuvažuje.</w:t>
      </w:r>
    </w:p>
    <w:p w14:paraId="6E03D856" w14:textId="77777777" w:rsidR="00632627" w:rsidRPr="00D75C59" w:rsidRDefault="00632627" w:rsidP="006258F5">
      <w:pPr>
        <w:rPr>
          <w:rFonts w:ascii="Arial Narrow" w:hAnsi="Arial Narrow"/>
          <w:b/>
          <w:sz w:val="28"/>
          <w:szCs w:val="28"/>
        </w:rPr>
      </w:pPr>
    </w:p>
    <w:p w14:paraId="5F4E502B" w14:textId="77777777" w:rsidR="006258F5" w:rsidRPr="00D75C59" w:rsidRDefault="006258F5" w:rsidP="006258F5">
      <w:pPr>
        <w:numPr>
          <w:ilvl w:val="1"/>
          <w:numId w:val="2"/>
        </w:numPr>
        <w:rPr>
          <w:rFonts w:ascii="Arial Narrow" w:hAnsi="Arial Narrow"/>
          <w:b/>
          <w:sz w:val="28"/>
          <w:szCs w:val="28"/>
        </w:rPr>
      </w:pPr>
      <w:r w:rsidRPr="00D75C59">
        <w:rPr>
          <w:rFonts w:ascii="Arial Narrow" w:hAnsi="Arial Narrow"/>
          <w:b/>
          <w:sz w:val="28"/>
          <w:szCs w:val="28"/>
        </w:rPr>
        <w:lastRenderedPageBreak/>
        <w:t>Textový popis výroben polotovarů na staveništi:</w:t>
      </w:r>
    </w:p>
    <w:p w14:paraId="5A6668A5" w14:textId="77777777" w:rsidR="006258F5" w:rsidRPr="00D75C59" w:rsidRDefault="006258F5" w:rsidP="006258F5">
      <w:pPr>
        <w:rPr>
          <w:rFonts w:ascii="Arial Narrow" w:hAnsi="Arial Narrow"/>
        </w:rPr>
      </w:pPr>
    </w:p>
    <w:p w14:paraId="25C978C8" w14:textId="5B403804" w:rsidR="006258F5" w:rsidRPr="00D75C59" w:rsidRDefault="006258F5" w:rsidP="006258F5">
      <w:pPr>
        <w:ind w:firstLine="709"/>
        <w:rPr>
          <w:rFonts w:ascii="Arial Narrow" w:hAnsi="Arial Narrow"/>
        </w:rPr>
      </w:pPr>
      <w:r w:rsidRPr="00D75C59">
        <w:rPr>
          <w:rFonts w:ascii="Arial Narrow" w:hAnsi="Arial Narrow"/>
        </w:rPr>
        <w:t xml:space="preserve">Pro výrobu betonu a malty </w:t>
      </w:r>
      <w:r w:rsidR="0040445B" w:rsidRPr="00D75C59">
        <w:rPr>
          <w:rFonts w:ascii="Arial Narrow" w:hAnsi="Arial Narrow"/>
        </w:rPr>
        <w:t>není</w:t>
      </w:r>
      <w:r w:rsidRPr="00D75C59">
        <w:rPr>
          <w:rFonts w:ascii="Arial Narrow" w:hAnsi="Arial Narrow"/>
        </w:rPr>
        <w:t xml:space="preserve"> na staveništi určen míchací prostor </w:t>
      </w:r>
      <w:r w:rsidR="0040445B" w:rsidRPr="00D75C59">
        <w:rPr>
          <w:rFonts w:ascii="Arial Narrow" w:hAnsi="Arial Narrow"/>
        </w:rPr>
        <w:t>– bude dovážen hotový. S</w:t>
      </w:r>
      <w:r w:rsidRPr="00D75C59">
        <w:rPr>
          <w:rFonts w:ascii="Arial Narrow" w:hAnsi="Arial Narrow"/>
        </w:rPr>
        <w:t xml:space="preserve">kládka sypkých materiálů o ploše </w:t>
      </w:r>
      <w:r w:rsidR="00482442">
        <w:rPr>
          <w:rFonts w:ascii="Arial Narrow" w:hAnsi="Arial Narrow"/>
        </w:rPr>
        <w:t>25</w:t>
      </w:r>
      <w:r w:rsidRPr="00D75C59">
        <w:rPr>
          <w:rFonts w:ascii="Arial Narrow" w:hAnsi="Arial Narrow"/>
        </w:rPr>
        <w:t>m</w:t>
      </w:r>
      <w:r w:rsidRPr="00D75C59">
        <w:rPr>
          <w:rFonts w:ascii="Arial Narrow" w:hAnsi="Arial Narrow"/>
          <w:vertAlign w:val="superscript"/>
        </w:rPr>
        <w:t>2</w:t>
      </w:r>
      <w:r w:rsidR="0040445B" w:rsidRPr="00D75C59">
        <w:rPr>
          <w:rFonts w:ascii="Arial Narrow" w:hAnsi="Arial Narrow"/>
        </w:rPr>
        <w:t>.</w:t>
      </w:r>
    </w:p>
    <w:p w14:paraId="3D2B4748" w14:textId="77777777" w:rsidR="006258F5" w:rsidRPr="00D75C59" w:rsidRDefault="006258F5" w:rsidP="006258F5">
      <w:pPr>
        <w:rPr>
          <w:rFonts w:ascii="Arial Narrow" w:hAnsi="Arial Narrow"/>
          <w:b/>
          <w:sz w:val="28"/>
          <w:szCs w:val="28"/>
        </w:rPr>
      </w:pPr>
    </w:p>
    <w:p w14:paraId="405A5898" w14:textId="77777777" w:rsidR="006258F5" w:rsidRPr="00D75C59" w:rsidRDefault="006258F5" w:rsidP="006258F5">
      <w:pPr>
        <w:numPr>
          <w:ilvl w:val="1"/>
          <w:numId w:val="2"/>
        </w:numPr>
        <w:rPr>
          <w:rFonts w:ascii="Arial Narrow" w:hAnsi="Arial Narrow"/>
          <w:b/>
          <w:sz w:val="28"/>
          <w:szCs w:val="28"/>
        </w:rPr>
      </w:pPr>
      <w:r w:rsidRPr="00D75C59">
        <w:rPr>
          <w:rFonts w:ascii="Arial Narrow" w:hAnsi="Arial Narrow"/>
          <w:b/>
          <w:sz w:val="28"/>
          <w:szCs w:val="28"/>
        </w:rPr>
        <w:t>Textový popis údržbářských dílen a opraven na staveništi:</w:t>
      </w:r>
    </w:p>
    <w:p w14:paraId="650584FA" w14:textId="77777777" w:rsidR="006258F5" w:rsidRPr="00D75C59" w:rsidRDefault="006258F5" w:rsidP="006258F5">
      <w:pPr>
        <w:rPr>
          <w:rFonts w:ascii="Arial Narrow" w:hAnsi="Arial Narrow"/>
          <w:b/>
          <w:sz w:val="28"/>
          <w:szCs w:val="28"/>
        </w:rPr>
      </w:pPr>
    </w:p>
    <w:p w14:paraId="1FCB48C8" w14:textId="77777777" w:rsidR="006258F5" w:rsidRPr="00D75C59" w:rsidRDefault="006258F5" w:rsidP="006258F5">
      <w:pPr>
        <w:ind w:firstLine="709"/>
        <w:rPr>
          <w:rFonts w:ascii="Arial Narrow" w:hAnsi="Arial Narrow"/>
        </w:rPr>
      </w:pPr>
      <w:r w:rsidRPr="00D75C59">
        <w:rPr>
          <w:rFonts w:ascii="Arial Narrow" w:hAnsi="Arial Narrow"/>
        </w:rPr>
        <w:t xml:space="preserve">Opravny a dílny nejsou na staveništi uvažovány. </w:t>
      </w:r>
    </w:p>
    <w:p w14:paraId="54B3F1F4" w14:textId="77777777" w:rsidR="006258F5" w:rsidRPr="00D75C59" w:rsidRDefault="006258F5" w:rsidP="006258F5">
      <w:pPr>
        <w:rPr>
          <w:rFonts w:ascii="Arial Narrow" w:hAnsi="Arial Narrow"/>
          <w:b/>
          <w:sz w:val="28"/>
          <w:szCs w:val="28"/>
        </w:rPr>
      </w:pPr>
    </w:p>
    <w:p w14:paraId="1655FA8E" w14:textId="38494A97" w:rsidR="006258F5" w:rsidRPr="00D75C59" w:rsidRDefault="006258F5" w:rsidP="006258F5">
      <w:pPr>
        <w:numPr>
          <w:ilvl w:val="1"/>
          <w:numId w:val="2"/>
        </w:numPr>
        <w:rPr>
          <w:rFonts w:ascii="Arial Narrow" w:hAnsi="Arial Narrow"/>
          <w:b/>
          <w:sz w:val="28"/>
          <w:szCs w:val="28"/>
        </w:rPr>
      </w:pPr>
      <w:r w:rsidRPr="00D75C59">
        <w:rPr>
          <w:rFonts w:ascii="Arial Narrow" w:hAnsi="Arial Narrow"/>
          <w:b/>
          <w:sz w:val="28"/>
          <w:szCs w:val="28"/>
        </w:rPr>
        <w:t>Textový popis ochranného zařízení</w:t>
      </w:r>
      <w:r w:rsidR="0040445B" w:rsidRPr="00D75C59">
        <w:rPr>
          <w:rFonts w:ascii="Arial Narrow" w:hAnsi="Arial Narrow"/>
          <w:b/>
          <w:sz w:val="28"/>
          <w:szCs w:val="28"/>
        </w:rPr>
        <w:t xml:space="preserve"> </w:t>
      </w:r>
      <w:r w:rsidRPr="00D75C59">
        <w:rPr>
          <w:rFonts w:ascii="Arial Narrow" w:hAnsi="Arial Narrow"/>
          <w:b/>
          <w:sz w:val="28"/>
          <w:szCs w:val="28"/>
        </w:rPr>
        <w:t>staveniště:</w:t>
      </w:r>
    </w:p>
    <w:p w14:paraId="7B79D60D" w14:textId="77777777" w:rsidR="006258F5" w:rsidRPr="00D75C59" w:rsidRDefault="006258F5" w:rsidP="006258F5">
      <w:pPr>
        <w:rPr>
          <w:rFonts w:ascii="Arial Narrow" w:hAnsi="Arial Narrow"/>
          <w:b/>
          <w:sz w:val="28"/>
          <w:szCs w:val="28"/>
        </w:rPr>
      </w:pPr>
    </w:p>
    <w:p w14:paraId="0C15A0F8" w14:textId="151DDCF4" w:rsidR="006258F5" w:rsidRPr="00D75C59" w:rsidRDefault="006258F5" w:rsidP="006258F5">
      <w:pPr>
        <w:ind w:firstLine="709"/>
        <w:rPr>
          <w:rFonts w:ascii="Arial Narrow" w:hAnsi="Arial Narrow"/>
        </w:rPr>
      </w:pPr>
      <w:r w:rsidRPr="00D75C59">
        <w:rPr>
          <w:rFonts w:ascii="Arial Narrow" w:hAnsi="Arial Narrow"/>
        </w:rPr>
        <w:t>Areál staveniště bude zajištěn proti vstupu nepovolaných osob oplocením po celém obvodu. Hranice staveniště bude souvisle oplocena drátěným pletivem potaženým plastovou fólií do výšky 1,8m co celém obvodu staveniště. V době výstavby komunikace, chodníků a při zpevňování ploch bude oplocení zrušeno dle potřeby.</w:t>
      </w:r>
    </w:p>
    <w:p w14:paraId="69513ED3" w14:textId="3FAB7BDD" w:rsidR="00A1526E" w:rsidRPr="00D75C59" w:rsidRDefault="00A1526E" w:rsidP="006258F5">
      <w:pPr>
        <w:ind w:firstLine="709"/>
        <w:rPr>
          <w:rFonts w:ascii="Arial Narrow" w:hAnsi="Arial Narrow"/>
        </w:rPr>
      </w:pPr>
      <w:r w:rsidRPr="00D75C59">
        <w:rPr>
          <w:rFonts w:ascii="Arial Narrow" w:hAnsi="Arial Narrow"/>
        </w:rPr>
        <w:t xml:space="preserve">Staveniště se nachází v blízkosti stavby. Stavba samostatná bude oplocena pomocí přenosného průhledného pletiva. Při </w:t>
      </w:r>
      <w:r w:rsidR="00900C7D">
        <w:rPr>
          <w:rFonts w:ascii="Arial Narrow" w:hAnsi="Arial Narrow"/>
        </w:rPr>
        <w:t>o</w:t>
      </w:r>
      <w:r w:rsidRPr="00D75C59">
        <w:rPr>
          <w:rFonts w:ascii="Arial Narrow" w:hAnsi="Arial Narrow"/>
        </w:rPr>
        <w:t>plocení části stavby se musí zachovat průchod pro pěší.</w:t>
      </w:r>
    </w:p>
    <w:p w14:paraId="34CD0177" w14:textId="77777777" w:rsidR="006258F5" w:rsidRPr="00D75C59" w:rsidRDefault="006258F5" w:rsidP="006258F5">
      <w:pPr>
        <w:rPr>
          <w:rFonts w:ascii="Arial Narrow" w:hAnsi="Arial Narrow"/>
          <w:b/>
          <w:sz w:val="28"/>
          <w:szCs w:val="28"/>
        </w:rPr>
      </w:pPr>
    </w:p>
    <w:p w14:paraId="37BE14FD" w14:textId="77777777" w:rsidR="006258F5" w:rsidRPr="00D75C59" w:rsidRDefault="006258F5" w:rsidP="006258F5">
      <w:pPr>
        <w:numPr>
          <w:ilvl w:val="1"/>
          <w:numId w:val="2"/>
        </w:numPr>
        <w:rPr>
          <w:rFonts w:ascii="Arial Narrow" w:hAnsi="Arial Narrow"/>
          <w:b/>
          <w:sz w:val="28"/>
          <w:szCs w:val="28"/>
        </w:rPr>
      </w:pPr>
      <w:r w:rsidRPr="00D75C59">
        <w:rPr>
          <w:rFonts w:ascii="Arial Narrow" w:hAnsi="Arial Narrow"/>
          <w:b/>
          <w:sz w:val="28"/>
          <w:szCs w:val="28"/>
        </w:rPr>
        <w:t>Textový návrh zajištění zimního provozu – ZIPU:</w:t>
      </w:r>
    </w:p>
    <w:p w14:paraId="1237F0D3" w14:textId="77777777" w:rsidR="006258F5" w:rsidRPr="00D75C59" w:rsidRDefault="006258F5" w:rsidP="006258F5">
      <w:pPr>
        <w:rPr>
          <w:rFonts w:ascii="Arial Narrow" w:hAnsi="Arial Narrow"/>
          <w:b/>
          <w:sz w:val="28"/>
          <w:szCs w:val="28"/>
        </w:rPr>
      </w:pPr>
    </w:p>
    <w:p w14:paraId="071E8A00" w14:textId="13FFDDE7" w:rsidR="006258F5" w:rsidRPr="00D75C59" w:rsidRDefault="001A7D81" w:rsidP="006258F5">
      <w:pPr>
        <w:ind w:firstLine="709"/>
        <w:rPr>
          <w:rFonts w:ascii="Arial Narrow" w:hAnsi="Arial Narrow"/>
        </w:rPr>
      </w:pPr>
      <w:r w:rsidRPr="00D75C59">
        <w:rPr>
          <w:rFonts w:ascii="Arial Narrow" w:hAnsi="Arial Narrow"/>
        </w:rPr>
        <w:t>Práce v zimním provozu se nepředpokládá.</w:t>
      </w:r>
    </w:p>
    <w:p w14:paraId="1A3C9F70" w14:textId="77777777" w:rsidR="006258F5" w:rsidRPr="00D75C59" w:rsidRDefault="006258F5" w:rsidP="006258F5">
      <w:pPr>
        <w:rPr>
          <w:rFonts w:ascii="Arial Narrow" w:hAnsi="Arial Narrow"/>
          <w:b/>
          <w:sz w:val="28"/>
          <w:szCs w:val="28"/>
        </w:rPr>
      </w:pPr>
    </w:p>
    <w:p w14:paraId="22BD3D24" w14:textId="77777777" w:rsidR="006258F5" w:rsidRPr="00D75C59" w:rsidRDefault="006258F5" w:rsidP="006258F5">
      <w:pPr>
        <w:numPr>
          <w:ilvl w:val="1"/>
          <w:numId w:val="2"/>
        </w:numPr>
        <w:rPr>
          <w:rFonts w:ascii="Arial Narrow" w:hAnsi="Arial Narrow"/>
          <w:b/>
          <w:sz w:val="28"/>
          <w:szCs w:val="28"/>
        </w:rPr>
      </w:pPr>
      <w:r w:rsidRPr="00D75C59">
        <w:rPr>
          <w:rFonts w:ascii="Arial Narrow" w:hAnsi="Arial Narrow"/>
          <w:b/>
          <w:sz w:val="28"/>
          <w:szCs w:val="28"/>
        </w:rPr>
        <w:t>Seznam stávajících objektů stavebníka, které budou využity pro účely zařízení staveniště:</w:t>
      </w:r>
    </w:p>
    <w:p w14:paraId="50DF636C" w14:textId="77777777" w:rsidR="006258F5" w:rsidRPr="00D75C59" w:rsidRDefault="006258F5" w:rsidP="006258F5">
      <w:pPr>
        <w:rPr>
          <w:rFonts w:ascii="Arial Narrow" w:hAnsi="Arial Narrow"/>
        </w:rPr>
      </w:pPr>
    </w:p>
    <w:p w14:paraId="24F5FBCE" w14:textId="77777777" w:rsidR="006258F5" w:rsidRPr="00D75C59" w:rsidRDefault="006258F5" w:rsidP="006258F5">
      <w:pPr>
        <w:ind w:firstLine="709"/>
        <w:rPr>
          <w:rFonts w:ascii="Arial Narrow" w:hAnsi="Arial Narrow"/>
        </w:rPr>
      </w:pPr>
      <w:r w:rsidRPr="00D75C59">
        <w:rPr>
          <w:rFonts w:ascii="Arial Narrow" w:hAnsi="Arial Narrow"/>
        </w:rPr>
        <w:t xml:space="preserve">Na staveništi se nenacházejí žádné stávající objekty, které lze využít jako zařízení staveniště. </w:t>
      </w:r>
    </w:p>
    <w:p w14:paraId="0BC9D1F3" w14:textId="77777777" w:rsidR="006258F5" w:rsidRPr="00D75C59" w:rsidRDefault="006258F5" w:rsidP="006258F5">
      <w:pPr>
        <w:ind w:firstLine="709"/>
        <w:rPr>
          <w:rFonts w:ascii="Arial Narrow" w:hAnsi="Arial Narrow"/>
        </w:rPr>
      </w:pPr>
      <w:r w:rsidRPr="00D75C59">
        <w:rPr>
          <w:rFonts w:ascii="Arial Narrow" w:hAnsi="Arial Narrow"/>
        </w:rPr>
        <w:t>Všechny nově vybudované objekty zařízení staveniště budou po dokončení samotné stavby odstraněny.</w:t>
      </w:r>
    </w:p>
    <w:p w14:paraId="58880F06" w14:textId="77777777" w:rsidR="006258F5" w:rsidRPr="00D75C59" w:rsidRDefault="006258F5" w:rsidP="006258F5">
      <w:pPr>
        <w:rPr>
          <w:rFonts w:ascii="Arial Narrow" w:hAnsi="Arial Narrow"/>
          <w:b/>
          <w:bCs/>
        </w:rPr>
      </w:pPr>
    </w:p>
    <w:p w14:paraId="76B53869" w14:textId="77777777" w:rsidR="006258F5" w:rsidRPr="00D75C59" w:rsidRDefault="006258F5" w:rsidP="006258F5">
      <w:pPr>
        <w:rPr>
          <w:rFonts w:ascii="Arial Narrow" w:hAnsi="Arial Narrow"/>
        </w:rPr>
      </w:pPr>
    </w:p>
    <w:p w14:paraId="21420F2E" w14:textId="77777777" w:rsidR="006258F5" w:rsidRPr="00D75C59" w:rsidRDefault="006258F5" w:rsidP="006258F5">
      <w:pPr>
        <w:rPr>
          <w:rFonts w:ascii="Arial Narrow" w:hAnsi="Arial Narrow"/>
          <w:b/>
          <w:bCs/>
        </w:rPr>
      </w:pPr>
      <w:r w:rsidRPr="00D75C59">
        <w:rPr>
          <w:rFonts w:ascii="Arial Narrow" w:hAnsi="Arial Narrow"/>
          <w:b/>
          <w:bCs/>
        </w:rPr>
        <w:t>Předpokládaná lhůta výstavby:</w:t>
      </w:r>
    </w:p>
    <w:p w14:paraId="7E4D1513" w14:textId="77777777" w:rsidR="006258F5" w:rsidRPr="00D75C59" w:rsidRDefault="006258F5" w:rsidP="006258F5">
      <w:pPr>
        <w:rPr>
          <w:rFonts w:ascii="Arial Narrow" w:hAnsi="Arial Narrow"/>
          <w:b/>
          <w:bCs/>
          <w:sz w:val="28"/>
          <w:u w:val="single"/>
        </w:rPr>
      </w:pPr>
    </w:p>
    <w:p w14:paraId="6E2E7109" w14:textId="2A4A212A" w:rsidR="006258F5" w:rsidRPr="00D75C59" w:rsidRDefault="006258F5" w:rsidP="006258F5">
      <w:pPr>
        <w:rPr>
          <w:rFonts w:ascii="Arial Narrow" w:hAnsi="Arial Narrow"/>
        </w:rPr>
      </w:pPr>
      <w:r w:rsidRPr="00D75C59">
        <w:rPr>
          <w:rFonts w:ascii="Arial Narrow" w:hAnsi="Arial Narrow"/>
        </w:rPr>
        <w:t>Zahájení stavby:</w:t>
      </w:r>
      <w:r w:rsidRPr="00D75C59">
        <w:rPr>
          <w:rFonts w:ascii="Arial Narrow" w:hAnsi="Arial Narrow"/>
        </w:rPr>
        <w:tab/>
      </w:r>
      <w:r w:rsidRPr="00D75C59">
        <w:rPr>
          <w:rFonts w:ascii="Arial Narrow" w:hAnsi="Arial Narrow"/>
        </w:rPr>
        <w:tab/>
      </w:r>
      <w:r w:rsidRPr="00D75C59">
        <w:rPr>
          <w:rFonts w:ascii="Arial Narrow" w:hAnsi="Arial Narrow"/>
        </w:rPr>
        <w:tab/>
        <w:t>1.</w:t>
      </w:r>
      <w:r w:rsidR="00D84FB2">
        <w:rPr>
          <w:rFonts w:ascii="Arial Narrow" w:hAnsi="Arial Narrow"/>
        </w:rPr>
        <w:t>4</w:t>
      </w:r>
      <w:r w:rsidRPr="00D75C59">
        <w:rPr>
          <w:rFonts w:ascii="Arial Narrow" w:hAnsi="Arial Narrow"/>
        </w:rPr>
        <w:t>.20</w:t>
      </w:r>
      <w:r w:rsidR="00A1526E" w:rsidRPr="00D75C59">
        <w:rPr>
          <w:rFonts w:ascii="Arial Narrow" w:hAnsi="Arial Narrow"/>
        </w:rPr>
        <w:t>2</w:t>
      </w:r>
      <w:r w:rsidR="00906C82">
        <w:rPr>
          <w:rFonts w:ascii="Arial Narrow" w:hAnsi="Arial Narrow"/>
        </w:rPr>
        <w:t>4</w:t>
      </w:r>
    </w:p>
    <w:p w14:paraId="06B35F48" w14:textId="1B27C248" w:rsidR="006258F5" w:rsidRPr="00D75C59" w:rsidRDefault="006258F5" w:rsidP="006258F5">
      <w:pPr>
        <w:rPr>
          <w:rFonts w:ascii="Arial Narrow" w:hAnsi="Arial Narrow"/>
        </w:rPr>
      </w:pPr>
      <w:r w:rsidRPr="00D75C59">
        <w:rPr>
          <w:rFonts w:ascii="Arial Narrow" w:hAnsi="Arial Narrow"/>
        </w:rPr>
        <w:t>Dokončení stavby:</w:t>
      </w:r>
      <w:r w:rsidRPr="00D75C59">
        <w:rPr>
          <w:rFonts w:ascii="Arial Narrow" w:hAnsi="Arial Narrow"/>
        </w:rPr>
        <w:tab/>
      </w:r>
      <w:r w:rsidRPr="00D75C59">
        <w:rPr>
          <w:rFonts w:ascii="Arial Narrow" w:hAnsi="Arial Narrow"/>
        </w:rPr>
        <w:tab/>
      </w:r>
      <w:r w:rsidRPr="00D75C59">
        <w:rPr>
          <w:rFonts w:ascii="Arial Narrow" w:hAnsi="Arial Narrow"/>
        </w:rPr>
        <w:tab/>
      </w:r>
      <w:r w:rsidR="00A1526E" w:rsidRPr="00D75C59">
        <w:rPr>
          <w:rFonts w:ascii="Arial Narrow" w:hAnsi="Arial Narrow"/>
        </w:rPr>
        <w:t>1.</w:t>
      </w:r>
      <w:r w:rsidR="00900C7D">
        <w:rPr>
          <w:rFonts w:ascii="Arial Narrow" w:hAnsi="Arial Narrow"/>
        </w:rPr>
        <w:t>6</w:t>
      </w:r>
      <w:r w:rsidRPr="00D75C59">
        <w:rPr>
          <w:rFonts w:ascii="Arial Narrow" w:hAnsi="Arial Narrow"/>
        </w:rPr>
        <w:t>.20</w:t>
      </w:r>
      <w:r w:rsidR="00A1526E" w:rsidRPr="00D75C59">
        <w:rPr>
          <w:rFonts w:ascii="Arial Narrow" w:hAnsi="Arial Narrow"/>
        </w:rPr>
        <w:t>2</w:t>
      </w:r>
      <w:r w:rsidR="00906C82">
        <w:rPr>
          <w:rFonts w:ascii="Arial Narrow" w:hAnsi="Arial Narrow"/>
        </w:rPr>
        <w:t>4</w:t>
      </w:r>
    </w:p>
    <w:p w14:paraId="6C130CC2" w14:textId="5ACC4697" w:rsidR="00000000" w:rsidRPr="00D75C59" w:rsidRDefault="006258F5" w:rsidP="00A1526E">
      <w:pPr>
        <w:rPr>
          <w:rFonts w:ascii="Arial Narrow" w:hAnsi="Arial Narrow"/>
        </w:rPr>
      </w:pPr>
      <w:r w:rsidRPr="00D75C59">
        <w:rPr>
          <w:rFonts w:ascii="Arial Narrow" w:hAnsi="Arial Narrow"/>
        </w:rPr>
        <w:t>Uvedení stavby do provozu:</w:t>
      </w:r>
      <w:r w:rsidRPr="00D75C59">
        <w:rPr>
          <w:rFonts w:ascii="Arial Narrow" w:hAnsi="Arial Narrow"/>
        </w:rPr>
        <w:tab/>
      </w:r>
      <w:r w:rsidRPr="00D75C59">
        <w:rPr>
          <w:rFonts w:ascii="Arial Narrow" w:hAnsi="Arial Narrow"/>
        </w:rPr>
        <w:tab/>
      </w:r>
      <w:r w:rsidR="00A1526E" w:rsidRPr="00D75C59">
        <w:rPr>
          <w:rFonts w:ascii="Arial Narrow" w:hAnsi="Arial Narrow"/>
        </w:rPr>
        <w:t>1</w:t>
      </w:r>
      <w:r w:rsidR="00482442">
        <w:rPr>
          <w:rFonts w:ascii="Arial Narrow" w:hAnsi="Arial Narrow"/>
        </w:rPr>
        <w:t>.</w:t>
      </w:r>
      <w:r w:rsidR="00900C7D">
        <w:rPr>
          <w:rFonts w:ascii="Arial Narrow" w:hAnsi="Arial Narrow"/>
        </w:rPr>
        <w:t>7</w:t>
      </w:r>
      <w:r w:rsidRPr="00D75C59">
        <w:rPr>
          <w:rFonts w:ascii="Arial Narrow" w:hAnsi="Arial Narrow"/>
        </w:rPr>
        <w:t>.20</w:t>
      </w:r>
      <w:r w:rsidR="00A1526E" w:rsidRPr="00D75C59">
        <w:rPr>
          <w:rFonts w:ascii="Arial Narrow" w:hAnsi="Arial Narrow"/>
        </w:rPr>
        <w:t>2</w:t>
      </w:r>
      <w:r w:rsidR="00906C82">
        <w:rPr>
          <w:rFonts w:ascii="Arial Narrow" w:hAnsi="Arial Narrow"/>
        </w:rPr>
        <w:t>4</w:t>
      </w:r>
    </w:p>
    <w:sectPr w:rsidR="00F1182B" w:rsidRPr="00D75C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166BE"/>
    <w:multiLevelType w:val="hybridMultilevel"/>
    <w:tmpl w:val="970C26E8"/>
    <w:lvl w:ilvl="0" w:tplc="DC4E4A8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DD446E"/>
    <w:multiLevelType w:val="multilevel"/>
    <w:tmpl w:val="464C1F9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D0D4FBB"/>
    <w:multiLevelType w:val="hybridMultilevel"/>
    <w:tmpl w:val="751C275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934677">
    <w:abstractNumId w:val="0"/>
  </w:num>
  <w:num w:numId="2" w16cid:durableId="553083579">
    <w:abstractNumId w:val="1"/>
  </w:num>
  <w:num w:numId="3" w16cid:durableId="10870002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8F5"/>
    <w:rsid w:val="00065BA4"/>
    <w:rsid w:val="0010620A"/>
    <w:rsid w:val="001748A6"/>
    <w:rsid w:val="001A7D81"/>
    <w:rsid w:val="00245534"/>
    <w:rsid w:val="002843E9"/>
    <w:rsid w:val="0038740A"/>
    <w:rsid w:val="003B212C"/>
    <w:rsid w:val="0040445B"/>
    <w:rsid w:val="00445118"/>
    <w:rsid w:val="00482442"/>
    <w:rsid w:val="004A1FFD"/>
    <w:rsid w:val="00534C85"/>
    <w:rsid w:val="005D24F5"/>
    <w:rsid w:val="006123F0"/>
    <w:rsid w:val="0061246A"/>
    <w:rsid w:val="006258F5"/>
    <w:rsid w:val="00630145"/>
    <w:rsid w:val="00632627"/>
    <w:rsid w:val="006A0A17"/>
    <w:rsid w:val="006B4F97"/>
    <w:rsid w:val="006C6B33"/>
    <w:rsid w:val="0086115F"/>
    <w:rsid w:val="00900C7D"/>
    <w:rsid w:val="00906C82"/>
    <w:rsid w:val="00943CDC"/>
    <w:rsid w:val="009D641D"/>
    <w:rsid w:val="00A1526E"/>
    <w:rsid w:val="00B7234A"/>
    <w:rsid w:val="00BC0F04"/>
    <w:rsid w:val="00D75C59"/>
    <w:rsid w:val="00D84FB2"/>
    <w:rsid w:val="00E64E11"/>
    <w:rsid w:val="00F50E9D"/>
    <w:rsid w:val="00FA4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3269E"/>
  <w15:chartTrackingRefBased/>
  <w15:docId w15:val="{188E8032-DC53-48EE-82A5-66F48241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5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58F5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6258F5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Bezmezer">
    <w:name w:val="No Spacing"/>
    <w:uiPriority w:val="1"/>
    <w:qFormat/>
    <w:rsid w:val="00625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258F5"/>
    <w:pPr>
      <w:ind w:left="720"/>
      <w:contextualSpacing/>
    </w:pPr>
  </w:style>
  <w:style w:type="character" w:customStyle="1" w:styleId="Nadpis2Exact">
    <w:name w:val="Nadpis #2 Exact"/>
    <w:basedOn w:val="Standardnpsmoodstavce"/>
    <w:rsid w:val="006258F5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dpis2">
    <w:name w:val="Nadpis #2_"/>
    <w:basedOn w:val="Standardnpsmoodstavce"/>
    <w:link w:val="Nadpis20"/>
    <w:rsid w:val="006258F5"/>
    <w:rPr>
      <w:rFonts w:ascii="Arial" w:eastAsia="Arial" w:hAnsi="Arial" w:cs="Arial"/>
      <w:b/>
      <w:bCs/>
      <w:shd w:val="clear" w:color="auto" w:fill="FFFFFF"/>
    </w:rPr>
  </w:style>
  <w:style w:type="paragraph" w:customStyle="1" w:styleId="Nadpis20">
    <w:name w:val="Nadpis #2"/>
    <w:basedOn w:val="Normln"/>
    <w:link w:val="Nadpis2"/>
    <w:rsid w:val="006258F5"/>
    <w:pPr>
      <w:widowControl w:val="0"/>
      <w:shd w:val="clear" w:color="auto" w:fill="FFFFFF"/>
      <w:spacing w:before="300" w:line="0" w:lineRule="atLeast"/>
      <w:ind w:hanging="320"/>
      <w:outlineLvl w:val="1"/>
    </w:pPr>
    <w:rPr>
      <w:rFonts w:ascii="Arial" w:eastAsia="Arial" w:hAnsi="Arial" w:cs="Arial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780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Nováková</dc:creator>
  <cp:keywords/>
  <dc:description/>
  <cp:lastModifiedBy>Erben Benjamin</cp:lastModifiedBy>
  <cp:revision>12</cp:revision>
  <dcterms:created xsi:type="dcterms:W3CDTF">2022-01-02T17:54:00Z</dcterms:created>
  <dcterms:modified xsi:type="dcterms:W3CDTF">2024-02-12T10:36:00Z</dcterms:modified>
</cp:coreProperties>
</file>